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985"/>
        <w:gridCol w:w="4140"/>
        <w:gridCol w:w="1358"/>
        <w:gridCol w:w="3502"/>
      </w:tblGrid>
      <w:tr w:rsidR="00170B6A" w:rsidRPr="00BB75EA" w14:paraId="6736EB72" w14:textId="77777777" w:rsidTr="00FD1B05">
        <w:tc>
          <w:tcPr>
            <w:tcW w:w="985" w:type="dxa"/>
          </w:tcPr>
          <w:p w14:paraId="4E97D4F1" w14:textId="77777777" w:rsidR="00170B6A" w:rsidRPr="00BB75EA" w:rsidRDefault="00BB75EA" w:rsidP="00700811">
            <w:pPr>
              <w:pStyle w:val="TableHeadings"/>
              <w:rPr>
                <w:rStyle w:val="Strong"/>
                <w:sz w:val="28"/>
                <w:szCs w:val="28"/>
              </w:rPr>
            </w:pPr>
            <w:r w:rsidRPr="00BB75EA">
              <w:rPr>
                <w:sz w:val="28"/>
                <w:szCs w:val="28"/>
              </w:rPr>
              <w:t>P/N</w:t>
            </w:r>
            <w:r w:rsidR="00170B6A" w:rsidRPr="00BB75EA">
              <w:rPr>
                <w:sz w:val="28"/>
                <w:szCs w:val="28"/>
              </w:rPr>
              <w:t xml:space="preserve"> #:</w:t>
            </w:r>
          </w:p>
        </w:tc>
        <w:sdt>
          <w:sdtPr>
            <w:rPr>
              <w:sz w:val="28"/>
              <w:szCs w:val="28"/>
            </w:rPr>
            <w:id w:val="-1700768884"/>
            <w:placeholder>
              <w:docPart w:val="C3B89E20ED104786AD810D6968EAF7E7"/>
            </w:placeholder>
            <w:text/>
          </w:sdtPr>
          <w:sdtEndPr/>
          <w:sdtContent>
            <w:tc>
              <w:tcPr>
                <w:tcW w:w="4140" w:type="dxa"/>
              </w:tcPr>
              <w:p w14:paraId="31D0FDF0" w14:textId="150E8848" w:rsidR="00170B6A" w:rsidRPr="00BB75EA" w:rsidRDefault="00EC3F41" w:rsidP="007F7B9B">
                <w:pPr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>70</w:t>
                </w:r>
                <w:r w:rsidR="0015203A">
                  <w:rPr>
                    <w:sz w:val="28"/>
                    <w:szCs w:val="28"/>
                  </w:rPr>
                  <w:t>910</w:t>
                </w:r>
              </w:p>
            </w:tc>
          </w:sdtContent>
        </w:sdt>
        <w:tc>
          <w:tcPr>
            <w:tcW w:w="1358" w:type="dxa"/>
          </w:tcPr>
          <w:p w14:paraId="39AAB89B" w14:textId="77777777" w:rsidR="00170B6A" w:rsidRPr="00BB75EA" w:rsidRDefault="00700811" w:rsidP="002452A7">
            <w:pPr>
              <w:pStyle w:val="TableHeadings"/>
              <w:jc w:val="right"/>
              <w:rPr>
                <w:rStyle w:val="Strong"/>
                <w:sz w:val="28"/>
                <w:szCs w:val="28"/>
              </w:rPr>
            </w:pPr>
            <w:r w:rsidRPr="00BB75EA">
              <w:rPr>
                <w:sz w:val="28"/>
                <w:szCs w:val="28"/>
              </w:rPr>
              <w:t>Effective</w:t>
            </w:r>
            <w:r w:rsidR="00170B6A" w:rsidRPr="00BB75EA">
              <w:rPr>
                <w:sz w:val="28"/>
                <w:szCs w:val="28"/>
              </w:rPr>
              <w:t xml:space="preserve"> Date:</w:t>
            </w:r>
          </w:p>
        </w:tc>
        <w:sdt>
          <w:sdtPr>
            <w:rPr>
              <w:sz w:val="28"/>
              <w:szCs w:val="28"/>
            </w:rPr>
            <w:alias w:val="Published Date"/>
            <w:tag w:val="Published Date"/>
            <w:id w:val="-1612198693"/>
            <w:placeholder>
              <w:docPart w:val="A13C434D9B3E44E8A8A09832634CF4A1"/>
            </w:placeholder>
            <w:date w:fullDate="2021-06-17T00:00:00Z">
              <w:dateFormat w:val="MMMM d, 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3502" w:type="dxa"/>
              </w:tcPr>
              <w:p w14:paraId="6578D2AC" w14:textId="042B74D2" w:rsidR="00170B6A" w:rsidRPr="00BB75EA" w:rsidRDefault="00D6311C" w:rsidP="007F7B9B">
                <w:pPr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>June 17, 2021</w:t>
                </w:r>
              </w:p>
            </w:tc>
          </w:sdtContent>
        </w:sdt>
      </w:tr>
      <w:tr w:rsidR="00A86F82" w:rsidRPr="00BB75EA" w14:paraId="79325A42" w14:textId="77777777" w:rsidTr="00FD1B05">
        <w:tc>
          <w:tcPr>
            <w:tcW w:w="985" w:type="dxa"/>
          </w:tcPr>
          <w:p w14:paraId="40F361E2" w14:textId="77777777" w:rsidR="00A86F82" w:rsidRPr="00BB75EA" w:rsidRDefault="00A86F82" w:rsidP="00F2577D">
            <w:pPr>
              <w:pStyle w:val="TableHeadings"/>
              <w:jc w:val="right"/>
              <w:rPr>
                <w:rStyle w:val="Strong"/>
                <w:sz w:val="28"/>
                <w:szCs w:val="28"/>
              </w:rPr>
            </w:pPr>
            <w:r w:rsidRPr="00BB75EA">
              <w:rPr>
                <w:sz w:val="28"/>
                <w:szCs w:val="28"/>
              </w:rPr>
              <w:t>Title:</w:t>
            </w:r>
          </w:p>
        </w:tc>
        <w:sdt>
          <w:sdtPr>
            <w:rPr>
              <w:sz w:val="28"/>
              <w:szCs w:val="28"/>
            </w:rPr>
            <w:alias w:val="ECO Title"/>
            <w:tag w:val="ECO Title"/>
            <w:id w:val="1835954858"/>
            <w:placeholder>
              <w:docPart w:val="7CA5F7318C36454CBAFA8CDD9FA5A04A"/>
            </w:placeholder>
            <w:text/>
          </w:sdtPr>
          <w:sdtEndPr/>
          <w:sdtContent>
            <w:tc>
              <w:tcPr>
                <w:tcW w:w="9000" w:type="dxa"/>
                <w:gridSpan w:val="3"/>
              </w:tcPr>
              <w:p w14:paraId="53FF0367" w14:textId="5D910A42" w:rsidR="00A86F82" w:rsidRPr="00BB75EA" w:rsidRDefault="0015203A" w:rsidP="007F7B9B">
                <w:pPr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>Mission Specialist Tool Kit Updates</w:t>
                </w:r>
              </w:p>
            </w:tc>
          </w:sdtContent>
        </w:sdt>
      </w:tr>
    </w:tbl>
    <w:p w14:paraId="1BBD9FFF" w14:textId="77777777" w:rsidR="00BB75EA" w:rsidRDefault="00BB75EA" w:rsidP="0086338B">
      <w:pPr>
        <w:pStyle w:val="Heading1"/>
      </w:pPr>
    </w:p>
    <w:p w14:paraId="54AFC397" w14:textId="7C20708E" w:rsidR="00215ABD" w:rsidRDefault="00EB7B89" w:rsidP="00215ABD">
      <w:pPr>
        <w:pStyle w:val="Heading2"/>
      </w:pPr>
      <w:r w:rsidRPr="00215ABD">
        <w:t>Purpose /</w:t>
      </w:r>
      <w:r w:rsidR="00215ABD">
        <w:t xml:space="preserve"> Summary</w:t>
      </w:r>
    </w:p>
    <w:p w14:paraId="038AFA57" w14:textId="42DB0CFD" w:rsidR="00430C45" w:rsidRDefault="00DE4A70" w:rsidP="00430C45">
      <w:pPr>
        <w:pStyle w:val="ListParagraph"/>
        <w:numPr>
          <w:ilvl w:val="0"/>
          <w:numId w:val="12"/>
        </w:numPr>
      </w:pPr>
      <w:r>
        <w:t>The purpose of this ECO is</w:t>
      </w:r>
      <w:r w:rsidR="0015203A">
        <w:t xml:space="preserve"> to</w:t>
      </w:r>
      <w:r>
        <w:t xml:space="preserve"> </w:t>
      </w:r>
      <w:r w:rsidR="0015203A">
        <w:t xml:space="preserve">replace discontinued tools, and to make the tool kit more robust to better serve current systems and accessories. </w:t>
      </w:r>
    </w:p>
    <w:p w14:paraId="688E3015" w14:textId="77777777" w:rsidR="00DE3449" w:rsidRDefault="00DE3449" w:rsidP="00DE3449">
      <w:pPr>
        <w:pStyle w:val="ListParagraph"/>
        <w:numPr>
          <w:ilvl w:val="0"/>
          <w:numId w:val="0"/>
        </w:numPr>
        <w:ind w:left="720"/>
      </w:pPr>
    </w:p>
    <w:p w14:paraId="79C76F73" w14:textId="4B7782A0" w:rsidR="00DE3449" w:rsidRPr="00430C45" w:rsidRDefault="00DE3449" w:rsidP="00430C45">
      <w:pPr>
        <w:pStyle w:val="ListParagraph"/>
        <w:numPr>
          <w:ilvl w:val="0"/>
          <w:numId w:val="12"/>
        </w:numPr>
      </w:pPr>
      <w:r>
        <w:t xml:space="preserve">We are also capturing the 15-20amp adapter plug in this </w:t>
      </w:r>
      <w:proofErr w:type="gramStart"/>
      <w:r>
        <w:t>ECO,</w:t>
      </w:r>
      <w:proofErr w:type="gramEnd"/>
      <w:r>
        <w:t xml:space="preserve"> however it is Not technically part of any BOM.</w:t>
      </w:r>
    </w:p>
    <w:p w14:paraId="252F4213" w14:textId="77777777" w:rsidR="0025273A" w:rsidRDefault="0025273A" w:rsidP="0086338B">
      <w:pPr>
        <w:pStyle w:val="EntryText"/>
      </w:pPr>
    </w:p>
    <w:p w14:paraId="21069105" w14:textId="77777777" w:rsidR="00B81C2A" w:rsidRDefault="0025273A" w:rsidP="00215ABD">
      <w:pPr>
        <w:pStyle w:val="Heading2"/>
      </w:pPr>
      <w:r>
        <w:t>Parts Affected</w:t>
      </w:r>
    </w:p>
    <w:tbl>
      <w:tblPr>
        <w:tblStyle w:val="TableGrid"/>
        <w:tblW w:w="99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03"/>
        <w:gridCol w:w="4777"/>
        <w:gridCol w:w="1080"/>
        <w:gridCol w:w="720"/>
        <w:gridCol w:w="900"/>
        <w:gridCol w:w="810"/>
      </w:tblGrid>
      <w:tr w:rsidR="007C2BE1" w14:paraId="6F230D71" w14:textId="77777777" w:rsidTr="0080694C">
        <w:trPr>
          <w:trHeight w:val="376"/>
        </w:trPr>
        <w:tc>
          <w:tcPr>
            <w:tcW w:w="1703" w:type="dxa"/>
            <w:shd w:val="clear" w:color="auto" w:fill="BFBFBF" w:themeFill="background1" w:themeFillShade="BF"/>
          </w:tcPr>
          <w:p w14:paraId="13F6368D" w14:textId="77777777" w:rsidR="007C2BE1" w:rsidRPr="004D5473" w:rsidRDefault="007C2BE1" w:rsidP="00FD1B05">
            <w:pPr>
              <w:pStyle w:val="TableHeadings"/>
              <w:jc w:val="center"/>
              <w:rPr>
                <w:rStyle w:val="Strong"/>
              </w:rPr>
            </w:pPr>
            <w:r w:rsidRPr="004D5473">
              <w:t>Part Number</w:t>
            </w:r>
          </w:p>
        </w:tc>
        <w:tc>
          <w:tcPr>
            <w:tcW w:w="4777" w:type="dxa"/>
            <w:shd w:val="clear" w:color="auto" w:fill="BFBFBF" w:themeFill="background1" w:themeFillShade="BF"/>
          </w:tcPr>
          <w:p w14:paraId="67976882" w14:textId="77777777" w:rsidR="007C2BE1" w:rsidRPr="004D5473" w:rsidRDefault="007C2BE1" w:rsidP="00FD1B05">
            <w:pPr>
              <w:pStyle w:val="TableHeadings"/>
              <w:jc w:val="center"/>
              <w:rPr>
                <w:rStyle w:val="Strong"/>
              </w:rPr>
            </w:pPr>
            <w:r>
              <w:t>Notes</w:t>
            </w:r>
          </w:p>
        </w:tc>
        <w:tc>
          <w:tcPr>
            <w:tcW w:w="1080" w:type="dxa"/>
            <w:shd w:val="clear" w:color="auto" w:fill="BFBFBF" w:themeFill="background1" w:themeFillShade="BF"/>
          </w:tcPr>
          <w:p w14:paraId="3691204A" w14:textId="77777777" w:rsidR="007C2BE1" w:rsidRPr="00C53F8F" w:rsidRDefault="007C2BE1" w:rsidP="00FD1B05">
            <w:pPr>
              <w:pStyle w:val="TableHeadings"/>
              <w:jc w:val="center"/>
              <w:rPr>
                <w:rStyle w:val="Strong"/>
                <w:sz w:val="16"/>
                <w:szCs w:val="16"/>
              </w:rPr>
            </w:pPr>
            <w:r w:rsidRPr="00C53F8F">
              <w:rPr>
                <w:sz w:val="16"/>
                <w:szCs w:val="16"/>
              </w:rPr>
              <w:t>Removed</w:t>
            </w:r>
          </w:p>
        </w:tc>
        <w:tc>
          <w:tcPr>
            <w:tcW w:w="720" w:type="dxa"/>
            <w:shd w:val="clear" w:color="auto" w:fill="BFBFBF" w:themeFill="background1" w:themeFillShade="BF"/>
          </w:tcPr>
          <w:p w14:paraId="78908149" w14:textId="77777777" w:rsidR="007C2BE1" w:rsidRPr="00C53F8F" w:rsidRDefault="007C2BE1" w:rsidP="00FD1B05">
            <w:pPr>
              <w:pStyle w:val="TableHeadings"/>
              <w:jc w:val="center"/>
              <w:rPr>
                <w:rStyle w:val="Strong"/>
                <w:sz w:val="16"/>
                <w:szCs w:val="16"/>
              </w:rPr>
            </w:pPr>
            <w:r w:rsidRPr="00C53F8F">
              <w:rPr>
                <w:sz w:val="16"/>
                <w:szCs w:val="16"/>
              </w:rPr>
              <w:t>Added</w:t>
            </w:r>
          </w:p>
        </w:tc>
        <w:tc>
          <w:tcPr>
            <w:tcW w:w="900" w:type="dxa"/>
            <w:shd w:val="clear" w:color="auto" w:fill="BFBFBF" w:themeFill="background1" w:themeFillShade="BF"/>
          </w:tcPr>
          <w:p w14:paraId="5ABCB585" w14:textId="77777777" w:rsidR="007C2BE1" w:rsidRPr="00C53F8F" w:rsidRDefault="007C2BE1" w:rsidP="00FD1B05">
            <w:pPr>
              <w:pStyle w:val="TableHeadings"/>
              <w:jc w:val="center"/>
              <w:rPr>
                <w:sz w:val="16"/>
                <w:szCs w:val="16"/>
              </w:rPr>
            </w:pPr>
            <w:r w:rsidRPr="00C53F8F">
              <w:rPr>
                <w:sz w:val="16"/>
                <w:szCs w:val="16"/>
              </w:rPr>
              <w:t>Modified</w:t>
            </w:r>
          </w:p>
        </w:tc>
        <w:tc>
          <w:tcPr>
            <w:tcW w:w="810" w:type="dxa"/>
            <w:shd w:val="clear" w:color="auto" w:fill="BFBFBF" w:themeFill="background1" w:themeFillShade="BF"/>
          </w:tcPr>
          <w:p w14:paraId="148C8DA7" w14:textId="77777777" w:rsidR="007C2BE1" w:rsidRPr="007C2BE1" w:rsidRDefault="007C2BE1" w:rsidP="00FD1B05">
            <w:pPr>
              <w:pStyle w:val="TableHeadings"/>
              <w:jc w:val="center"/>
              <w:rPr>
                <w:rStyle w:val="Strong"/>
                <w:b/>
                <w:sz w:val="16"/>
                <w:szCs w:val="16"/>
              </w:rPr>
            </w:pPr>
            <w:r w:rsidRPr="007C2BE1">
              <w:rPr>
                <w:rStyle w:val="Strong"/>
                <w:b/>
                <w:sz w:val="16"/>
                <w:szCs w:val="16"/>
              </w:rPr>
              <w:t>REV</w:t>
            </w:r>
          </w:p>
        </w:tc>
      </w:tr>
      <w:tr w:rsidR="0015203A" w14:paraId="4E745AC6" w14:textId="77777777" w:rsidTr="0080694C">
        <w:trPr>
          <w:trHeight w:val="242"/>
        </w:trPr>
        <w:tc>
          <w:tcPr>
            <w:tcW w:w="1703" w:type="dxa"/>
            <w:vAlign w:val="center"/>
          </w:tcPr>
          <w:p w14:paraId="19013AE6" w14:textId="53334EE6" w:rsidR="0015203A" w:rsidRDefault="0015203A" w:rsidP="0015203A">
            <w:pPr>
              <w:jc w:val="center"/>
            </w:pPr>
            <w:r>
              <w:t>70910</w:t>
            </w:r>
          </w:p>
        </w:tc>
        <w:tc>
          <w:tcPr>
            <w:tcW w:w="4777" w:type="dxa"/>
          </w:tcPr>
          <w:p w14:paraId="5F3D463F" w14:textId="32BC420D" w:rsidR="0015203A" w:rsidRDefault="00B62C0D" w:rsidP="0015203A">
            <w:pPr>
              <w:jc w:val="left"/>
            </w:pPr>
            <w:r>
              <w:t>Top Level Tool Kit</w:t>
            </w:r>
          </w:p>
        </w:tc>
        <w:sdt>
          <w:sdtPr>
            <w:id w:val="12685846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0" w:type="dxa"/>
                <w:vAlign w:val="center"/>
              </w:tcPr>
              <w:p w14:paraId="4CBCBDAC" w14:textId="49D10F07" w:rsidR="0015203A" w:rsidRDefault="001453B0" w:rsidP="0015203A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5628716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7FC540B4" w14:textId="7F8A6D1F" w:rsidR="0015203A" w:rsidRDefault="0015203A" w:rsidP="0015203A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76799020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0" w:type="dxa"/>
                <w:vAlign w:val="center"/>
              </w:tcPr>
              <w:p w14:paraId="4D5035B2" w14:textId="7388EAF9" w:rsidR="0015203A" w:rsidRDefault="0015203A" w:rsidP="0015203A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810" w:type="dxa"/>
            <w:vAlign w:val="center"/>
          </w:tcPr>
          <w:p w14:paraId="1928D4B1" w14:textId="66AB568E" w:rsidR="0015203A" w:rsidRDefault="0015203A" w:rsidP="0015203A">
            <w:pPr>
              <w:jc w:val="center"/>
            </w:pPr>
            <w:r>
              <w:t>G</w:t>
            </w:r>
          </w:p>
        </w:tc>
      </w:tr>
      <w:tr w:rsidR="001453B0" w14:paraId="3401309A" w14:textId="77777777" w:rsidTr="0080694C">
        <w:trPr>
          <w:trHeight w:val="242"/>
        </w:trPr>
        <w:tc>
          <w:tcPr>
            <w:tcW w:w="1703" w:type="dxa"/>
            <w:vAlign w:val="center"/>
          </w:tcPr>
          <w:p w14:paraId="1455824F" w14:textId="2E375061" w:rsidR="001453B0" w:rsidRDefault="001453B0" w:rsidP="001453B0">
            <w:pPr>
              <w:jc w:val="center"/>
            </w:pPr>
            <w:r>
              <w:t>70850</w:t>
            </w:r>
          </w:p>
        </w:tc>
        <w:tc>
          <w:tcPr>
            <w:tcW w:w="4777" w:type="dxa"/>
          </w:tcPr>
          <w:p w14:paraId="2F74BD22" w14:textId="2E0AA25C" w:rsidR="001453B0" w:rsidRDefault="001453B0" w:rsidP="001453B0">
            <w:pPr>
              <w:jc w:val="left"/>
            </w:pPr>
            <w:r>
              <w:t>Prop tool</w:t>
            </w:r>
          </w:p>
        </w:tc>
        <w:sdt>
          <w:sdtPr>
            <w:id w:val="-3805540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0" w:type="dxa"/>
                <w:vAlign w:val="center"/>
              </w:tcPr>
              <w:p w14:paraId="2C889BAE" w14:textId="4252AE8A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4830412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0FC927A3" w14:textId="119DB508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13015843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0" w:type="dxa"/>
                <w:vAlign w:val="center"/>
              </w:tcPr>
              <w:p w14:paraId="330243A3" w14:textId="6A36A655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810" w:type="dxa"/>
            <w:vAlign w:val="center"/>
          </w:tcPr>
          <w:p w14:paraId="78E994DF" w14:textId="0074F465" w:rsidR="001453B0" w:rsidRDefault="001453B0" w:rsidP="001453B0">
            <w:pPr>
              <w:jc w:val="center"/>
            </w:pPr>
            <w:r>
              <w:t>B</w:t>
            </w:r>
          </w:p>
        </w:tc>
      </w:tr>
      <w:tr w:rsidR="001453B0" w14:paraId="65B0616A" w14:textId="77777777" w:rsidTr="0080694C">
        <w:trPr>
          <w:trHeight w:val="242"/>
        </w:trPr>
        <w:tc>
          <w:tcPr>
            <w:tcW w:w="1703" w:type="dxa"/>
            <w:vAlign w:val="center"/>
          </w:tcPr>
          <w:p w14:paraId="1B0382F6" w14:textId="2EA89EC5" w:rsidR="001453B0" w:rsidRDefault="001453B0" w:rsidP="001453B0">
            <w:pPr>
              <w:jc w:val="center"/>
            </w:pPr>
            <w:r>
              <w:t>70577</w:t>
            </w:r>
          </w:p>
        </w:tc>
        <w:tc>
          <w:tcPr>
            <w:tcW w:w="4777" w:type="dxa"/>
          </w:tcPr>
          <w:p w14:paraId="70C3DC39" w14:textId="77777777" w:rsidR="001453B0" w:rsidRDefault="001453B0" w:rsidP="001453B0">
            <w:pPr>
              <w:jc w:val="left"/>
            </w:pPr>
          </w:p>
        </w:tc>
        <w:sdt>
          <w:sdtPr>
            <w:id w:val="192652941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0" w:type="dxa"/>
                <w:vAlign w:val="center"/>
              </w:tcPr>
              <w:p w14:paraId="24E47424" w14:textId="4DC69AC0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sdt>
          <w:sdtPr>
            <w:id w:val="525947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6B483F40" w14:textId="51BF7D22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952504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0" w:type="dxa"/>
                <w:vAlign w:val="center"/>
              </w:tcPr>
              <w:p w14:paraId="4DAF609A" w14:textId="35893512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10" w:type="dxa"/>
            <w:vAlign w:val="center"/>
          </w:tcPr>
          <w:p w14:paraId="5C19D294" w14:textId="4D03EDC3" w:rsidR="001453B0" w:rsidRDefault="001453B0" w:rsidP="001453B0">
            <w:pPr>
              <w:jc w:val="center"/>
            </w:pPr>
            <w:r>
              <w:t>COTS</w:t>
            </w:r>
          </w:p>
        </w:tc>
      </w:tr>
      <w:tr w:rsidR="001453B0" w14:paraId="273DB73C" w14:textId="77777777" w:rsidTr="00F41A15">
        <w:trPr>
          <w:trHeight w:val="242"/>
        </w:trPr>
        <w:tc>
          <w:tcPr>
            <w:tcW w:w="1703" w:type="dxa"/>
            <w:vAlign w:val="center"/>
          </w:tcPr>
          <w:p w14:paraId="14E79DF1" w14:textId="6A1694AA" w:rsidR="001453B0" w:rsidRDefault="001453B0" w:rsidP="001453B0">
            <w:pPr>
              <w:jc w:val="center"/>
            </w:pPr>
            <w:r>
              <w:t>71437</w:t>
            </w:r>
          </w:p>
        </w:tc>
        <w:tc>
          <w:tcPr>
            <w:tcW w:w="4777" w:type="dxa"/>
          </w:tcPr>
          <w:p w14:paraId="14A2D6E2" w14:textId="0248BEC0" w:rsidR="001453B0" w:rsidRDefault="001453B0" w:rsidP="001453B0">
            <w:pPr>
              <w:jc w:val="left"/>
            </w:pPr>
            <w:r>
              <w:t>Discontinued Multi Tool</w:t>
            </w:r>
          </w:p>
        </w:tc>
        <w:sdt>
          <w:sdtPr>
            <w:id w:val="-67880745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0" w:type="dxa"/>
                <w:vAlign w:val="center"/>
              </w:tcPr>
              <w:p w14:paraId="461A55A5" w14:textId="3E0CD910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sdt>
          <w:sdtPr>
            <w:id w:val="-19449198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7B5487F5" w14:textId="3789BA8D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938561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0" w:type="dxa"/>
                <w:vAlign w:val="center"/>
              </w:tcPr>
              <w:p w14:paraId="74F0CD38" w14:textId="0F7D565E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10" w:type="dxa"/>
          </w:tcPr>
          <w:p w14:paraId="54FDCA10" w14:textId="40918435" w:rsidR="001453B0" w:rsidRDefault="001453B0" w:rsidP="001453B0">
            <w:pPr>
              <w:jc w:val="center"/>
            </w:pPr>
            <w:r w:rsidRPr="00D42125">
              <w:t>COTS</w:t>
            </w:r>
          </w:p>
        </w:tc>
      </w:tr>
      <w:tr w:rsidR="001453B0" w14:paraId="6C2AF132" w14:textId="77777777" w:rsidTr="00F41A15">
        <w:trPr>
          <w:trHeight w:val="242"/>
        </w:trPr>
        <w:tc>
          <w:tcPr>
            <w:tcW w:w="1703" w:type="dxa"/>
            <w:vAlign w:val="center"/>
          </w:tcPr>
          <w:p w14:paraId="79596E35" w14:textId="6E1A36BD" w:rsidR="001453B0" w:rsidRDefault="001453B0" w:rsidP="001453B0">
            <w:pPr>
              <w:jc w:val="center"/>
            </w:pPr>
            <w:r>
              <w:t>71445</w:t>
            </w:r>
          </w:p>
        </w:tc>
        <w:tc>
          <w:tcPr>
            <w:tcW w:w="4777" w:type="dxa"/>
          </w:tcPr>
          <w:p w14:paraId="76E5DFCF" w14:textId="77777777" w:rsidR="001453B0" w:rsidRDefault="001453B0" w:rsidP="001453B0">
            <w:pPr>
              <w:jc w:val="left"/>
            </w:pPr>
          </w:p>
        </w:tc>
        <w:sdt>
          <w:sdtPr>
            <w:id w:val="-139581403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0" w:type="dxa"/>
                <w:vAlign w:val="center"/>
              </w:tcPr>
              <w:p w14:paraId="6BC81271" w14:textId="4C21B5B0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sdt>
          <w:sdtPr>
            <w:id w:val="-1863275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757857D5" w14:textId="7B88DE84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7179597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0" w:type="dxa"/>
                <w:vAlign w:val="center"/>
              </w:tcPr>
              <w:p w14:paraId="24CE7E0B" w14:textId="354065C3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10" w:type="dxa"/>
          </w:tcPr>
          <w:p w14:paraId="20C6229F" w14:textId="2989CEE8" w:rsidR="001453B0" w:rsidRDefault="001453B0" w:rsidP="001453B0">
            <w:pPr>
              <w:jc w:val="center"/>
            </w:pPr>
            <w:r w:rsidRPr="00D42125">
              <w:t>COTS</w:t>
            </w:r>
          </w:p>
        </w:tc>
      </w:tr>
      <w:tr w:rsidR="001453B0" w14:paraId="20E2E6D9" w14:textId="77777777" w:rsidTr="00F41A15">
        <w:trPr>
          <w:trHeight w:val="242"/>
        </w:trPr>
        <w:tc>
          <w:tcPr>
            <w:tcW w:w="1703" w:type="dxa"/>
            <w:vAlign w:val="center"/>
          </w:tcPr>
          <w:p w14:paraId="2396F809" w14:textId="39035AA8" w:rsidR="001453B0" w:rsidRDefault="001453B0" w:rsidP="001453B0">
            <w:pPr>
              <w:jc w:val="center"/>
            </w:pPr>
            <w:r>
              <w:t>71446</w:t>
            </w:r>
          </w:p>
        </w:tc>
        <w:tc>
          <w:tcPr>
            <w:tcW w:w="4777" w:type="dxa"/>
          </w:tcPr>
          <w:p w14:paraId="71B63D78" w14:textId="77777777" w:rsidR="001453B0" w:rsidRDefault="001453B0" w:rsidP="001453B0">
            <w:pPr>
              <w:jc w:val="left"/>
            </w:pPr>
          </w:p>
        </w:tc>
        <w:sdt>
          <w:sdtPr>
            <w:id w:val="8558074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0" w:type="dxa"/>
                <w:vAlign w:val="center"/>
              </w:tcPr>
              <w:p w14:paraId="77611A61" w14:textId="7F37B31E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sdt>
          <w:sdtPr>
            <w:id w:val="-18137839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633DE9C1" w14:textId="4E69BA45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8419170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0" w:type="dxa"/>
                <w:vAlign w:val="center"/>
              </w:tcPr>
              <w:p w14:paraId="593D8E51" w14:textId="7951FD98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10" w:type="dxa"/>
          </w:tcPr>
          <w:p w14:paraId="2989A746" w14:textId="26D3521B" w:rsidR="001453B0" w:rsidRDefault="001453B0" w:rsidP="001453B0">
            <w:pPr>
              <w:jc w:val="center"/>
            </w:pPr>
            <w:r w:rsidRPr="00D42125">
              <w:t>COTS</w:t>
            </w:r>
          </w:p>
        </w:tc>
      </w:tr>
      <w:tr w:rsidR="001453B0" w14:paraId="2E9ECF92" w14:textId="77777777" w:rsidTr="00F41A15">
        <w:trPr>
          <w:trHeight w:val="242"/>
        </w:trPr>
        <w:tc>
          <w:tcPr>
            <w:tcW w:w="1703" w:type="dxa"/>
            <w:vAlign w:val="center"/>
          </w:tcPr>
          <w:p w14:paraId="7CA68E56" w14:textId="0841E0E3" w:rsidR="001453B0" w:rsidRDefault="001453B0" w:rsidP="001453B0">
            <w:pPr>
              <w:jc w:val="center"/>
            </w:pPr>
            <w:r>
              <w:t>72298</w:t>
            </w:r>
          </w:p>
        </w:tc>
        <w:tc>
          <w:tcPr>
            <w:tcW w:w="4777" w:type="dxa"/>
          </w:tcPr>
          <w:p w14:paraId="1CAF85BC" w14:textId="77777777" w:rsidR="001453B0" w:rsidRDefault="001453B0" w:rsidP="001453B0">
            <w:pPr>
              <w:jc w:val="left"/>
            </w:pPr>
          </w:p>
        </w:tc>
        <w:sdt>
          <w:sdtPr>
            <w:id w:val="-129259154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0" w:type="dxa"/>
                <w:vAlign w:val="center"/>
              </w:tcPr>
              <w:p w14:paraId="14AA46F4" w14:textId="16007E07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sdt>
          <w:sdtPr>
            <w:id w:val="16756851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6370C752" w14:textId="28492296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8304959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0" w:type="dxa"/>
                <w:vAlign w:val="center"/>
              </w:tcPr>
              <w:p w14:paraId="789B75F8" w14:textId="7237BA58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10" w:type="dxa"/>
          </w:tcPr>
          <w:p w14:paraId="7F099B7C" w14:textId="140195A7" w:rsidR="001453B0" w:rsidRDefault="001453B0" w:rsidP="001453B0">
            <w:pPr>
              <w:jc w:val="center"/>
            </w:pPr>
            <w:r w:rsidRPr="00D42125">
              <w:t>COTS</w:t>
            </w:r>
          </w:p>
        </w:tc>
      </w:tr>
      <w:tr w:rsidR="001453B0" w14:paraId="7CC564F4" w14:textId="77777777" w:rsidTr="00F41A15">
        <w:trPr>
          <w:trHeight w:val="242"/>
        </w:trPr>
        <w:tc>
          <w:tcPr>
            <w:tcW w:w="1703" w:type="dxa"/>
            <w:vAlign w:val="center"/>
          </w:tcPr>
          <w:p w14:paraId="7AC239FA" w14:textId="27EFEE9C" w:rsidR="001453B0" w:rsidRDefault="001453B0" w:rsidP="001453B0">
            <w:pPr>
              <w:jc w:val="center"/>
            </w:pPr>
            <w:r>
              <w:t>72967</w:t>
            </w:r>
          </w:p>
        </w:tc>
        <w:tc>
          <w:tcPr>
            <w:tcW w:w="4777" w:type="dxa"/>
          </w:tcPr>
          <w:p w14:paraId="08371E64" w14:textId="57329929" w:rsidR="001453B0" w:rsidRDefault="001453B0" w:rsidP="001453B0">
            <w:pPr>
              <w:jc w:val="left"/>
            </w:pPr>
          </w:p>
        </w:tc>
        <w:sdt>
          <w:sdtPr>
            <w:id w:val="-110881301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0" w:type="dxa"/>
                <w:vAlign w:val="center"/>
              </w:tcPr>
              <w:p w14:paraId="45958B77" w14:textId="1DC76D12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sdt>
          <w:sdtPr>
            <w:id w:val="11416159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1514235C" w14:textId="4442E488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4336677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0" w:type="dxa"/>
                <w:vAlign w:val="center"/>
              </w:tcPr>
              <w:p w14:paraId="409D2CB4" w14:textId="61127B8A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10" w:type="dxa"/>
          </w:tcPr>
          <w:p w14:paraId="68C8DCA4" w14:textId="1BD6D1DB" w:rsidR="001453B0" w:rsidRDefault="001453B0" w:rsidP="001453B0">
            <w:pPr>
              <w:jc w:val="center"/>
            </w:pPr>
            <w:r w:rsidRPr="00D42125">
              <w:t>COTS</w:t>
            </w:r>
          </w:p>
        </w:tc>
      </w:tr>
      <w:tr w:rsidR="001453B0" w14:paraId="7FE3B77F" w14:textId="77777777" w:rsidTr="00F41A15">
        <w:trPr>
          <w:trHeight w:val="242"/>
        </w:trPr>
        <w:tc>
          <w:tcPr>
            <w:tcW w:w="1703" w:type="dxa"/>
            <w:vAlign w:val="center"/>
          </w:tcPr>
          <w:p w14:paraId="728B086E" w14:textId="1F287BE1" w:rsidR="001453B0" w:rsidRDefault="001453B0" w:rsidP="001453B0">
            <w:pPr>
              <w:jc w:val="center"/>
            </w:pPr>
            <w:r>
              <w:t>72975</w:t>
            </w:r>
          </w:p>
        </w:tc>
        <w:tc>
          <w:tcPr>
            <w:tcW w:w="4777" w:type="dxa"/>
          </w:tcPr>
          <w:p w14:paraId="5ACF48BD" w14:textId="4C429C2B" w:rsidR="001453B0" w:rsidRDefault="001453B0" w:rsidP="001453B0">
            <w:pPr>
              <w:jc w:val="left"/>
            </w:pPr>
            <w:r>
              <w:t>Discontinued Multi Tool</w:t>
            </w:r>
          </w:p>
        </w:tc>
        <w:sdt>
          <w:sdtPr>
            <w:id w:val="97649722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0" w:type="dxa"/>
                <w:vAlign w:val="center"/>
              </w:tcPr>
              <w:p w14:paraId="5D266056" w14:textId="2A60DC69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sdt>
          <w:sdtPr>
            <w:id w:val="-1862728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244AAFBE" w14:textId="1EAD2916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400906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0" w:type="dxa"/>
                <w:vAlign w:val="center"/>
              </w:tcPr>
              <w:p w14:paraId="6044C019" w14:textId="0D848DC0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10" w:type="dxa"/>
          </w:tcPr>
          <w:p w14:paraId="488A6223" w14:textId="1B3D7C27" w:rsidR="001453B0" w:rsidRDefault="001453B0" w:rsidP="001453B0">
            <w:pPr>
              <w:jc w:val="center"/>
            </w:pPr>
            <w:r w:rsidRPr="00D42125">
              <w:t>COTS</w:t>
            </w:r>
          </w:p>
        </w:tc>
      </w:tr>
      <w:tr w:rsidR="001453B0" w14:paraId="32EC330B" w14:textId="77777777" w:rsidTr="00F41A15">
        <w:trPr>
          <w:trHeight w:val="242"/>
        </w:trPr>
        <w:tc>
          <w:tcPr>
            <w:tcW w:w="1703" w:type="dxa"/>
            <w:vAlign w:val="center"/>
          </w:tcPr>
          <w:p w14:paraId="32657CF6" w14:textId="7B11CCD4" w:rsidR="001453B0" w:rsidRDefault="001453B0" w:rsidP="001453B0">
            <w:pPr>
              <w:jc w:val="center"/>
            </w:pPr>
            <w:r>
              <w:t>71448</w:t>
            </w:r>
          </w:p>
        </w:tc>
        <w:tc>
          <w:tcPr>
            <w:tcW w:w="4777" w:type="dxa"/>
          </w:tcPr>
          <w:p w14:paraId="7A77A5C2" w14:textId="43D92F53" w:rsidR="001453B0" w:rsidRDefault="001453B0" w:rsidP="001453B0">
            <w:pPr>
              <w:jc w:val="left"/>
            </w:pPr>
            <w:r>
              <w:t>Decreased QTY from 2 to 1</w:t>
            </w:r>
          </w:p>
        </w:tc>
        <w:sdt>
          <w:sdtPr>
            <w:id w:val="-163640714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0" w:type="dxa"/>
                <w:vAlign w:val="center"/>
              </w:tcPr>
              <w:p w14:paraId="5B1EECC0" w14:textId="419D6CF7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sdt>
          <w:sdtPr>
            <w:id w:val="17352065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4C6D6388" w14:textId="65232EE8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1261990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0" w:type="dxa"/>
                <w:vAlign w:val="center"/>
              </w:tcPr>
              <w:p w14:paraId="1B9033D2" w14:textId="507FBB25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10" w:type="dxa"/>
          </w:tcPr>
          <w:p w14:paraId="0620C9D9" w14:textId="33C38D6A" w:rsidR="001453B0" w:rsidRPr="00D42125" w:rsidRDefault="001453B0" w:rsidP="001453B0">
            <w:pPr>
              <w:jc w:val="center"/>
            </w:pPr>
            <w:r>
              <w:t>COTS</w:t>
            </w:r>
          </w:p>
        </w:tc>
      </w:tr>
      <w:tr w:rsidR="001453B0" w14:paraId="7B66A02D" w14:textId="77777777" w:rsidTr="00F41A15">
        <w:trPr>
          <w:trHeight w:val="242"/>
        </w:trPr>
        <w:tc>
          <w:tcPr>
            <w:tcW w:w="1703" w:type="dxa"/>
            <w:vAlign w:val="center"/>
          </w:tcPr>
          <w:p w14:paraId="3857402F" w14:textId="0BA7E052" w:rsidR="001453B0" w:rsidRDefault="001453B0" w:rsidP="001453B0">
            <w:pPr>
              <w:jc w:val="center"/>
            </w:pPr>
            <w:r>
              <w:t>73189</w:t>
            </w:r>
          </w:p>
        </w:tc>
        <w:tc>
          <w:tcPr>
            <w:tcW w:w="4777" w:type="dxa"/>
          </w:tcPr>
          <w:p w14:paraId="06461076" w14:textId="77777777" w:rsidR="001453B0" w:rsidRDefault="001453B0" w:rsidP="001453B0">
            <w:pPr>
              <w:jc w:val="left"/>
            </w:pPr>
          </w:p>
        </w:tc>
        <w:sdt>
          <w:sdtPr>
            <w:id w:val="16524000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0" w:type="dxa"/>
                <w:vAlign w:val="center"/>
              </w:tcPr>
              <w:p w14:paraId="48F239FC" w14:textId="743F8C07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98237768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0FA75E74" w14:textId="1AFB4276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sdt>
          <w:sdtPr>
            <w:id w:val="-10322523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0" w:type="dxa"/>
                <w:vAlign w:val="center"/>
              </w:tcPr>
              <w:p w14:paraId="22DF3CD1" w14:textId="0893AF0F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10" w:type="dxa"/>
          </w:tcPr>
          <w:p w14:paraId="692CEC00" w14:textId="20D0A37C" w:rsidR="001453B0" w:rsidRDefault="001453B0" w:rsidP="001453B0">
            <w:pPr>
              <w:jc w:val="center"/>
            </w:pPr>
            <w:r w:rsidRPr="00D42125">
              <w:t>COTS</w:t>
            </w:r>
          </w:p>
        </w:tc>
      </w:tr>
      <w:tr w:rsidR="001453B0" w14:paraId="7F760F58" w14:textId="77777777" w:rsidTr="00F41A15">
        <w:trPr>
          <w:trHeight w:val="242"/>
        </w:trPr>
        <w:tc>
          <w:tcPr>
            <w:tcW w:w="1703" w:type="dxa"/>
            <w:vAlign w:val="center"/>
          </w:tcPr>
          <w:p w14:paraId="7DEF3D41" w14:textId="6542564E" w:rsidR="001453B0" w:rsidRDefault="001453B0" w:rsidP="001453B0">
            <w:pPr>
              <w:jc w:val="center"/>
            </w:pPr>
            <w:r>
              <w:t>73194</w:t>
            </w:r>
          </w:p>
        </w:tc>
        <w:tc>
          <w:tcPr>
            <w:tcW w:w="4777" w:type="dxa"/>
          </w:tcPr>
          <w:p w14:paraId="5E0DE0D2" w14:textId="77777777" w:rsidR="001453B0" w:rsidRDefault="001453B0" w:rsidP="001453B0">
            <w:pPr>
              <w:jc w:val="left"/>
            </w:pPr>
          </w:p>
        </w:tc>
        <w:sdt>
          <w:sdtPr>
            <w:id w:val="12309622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0" w:type="dxa"/>
                <w:vAlign w:val="center"/>
              </w:tcPr>
              <w:p w14:paraId="5576BC05" w14:textId="18A75DC7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81302536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4717DC97" w14:textId="6503C9E3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sdt>
          <w:sdtPr>
            <w:id w:val="2093433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0" w:type="dxa"/>
                <w:vAlign w:val="center"/>
              </w:tcPr>
              <w:p w14:paraId="79765F59" w14:textId="51278685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10" w:type="dxa"/>
          </w:tcPr>
          <w:p w14:paraId="4D34D902" w14:textId="7F1C922D" w:rsidR="001453B0" w:rsidRDefault="001453B0" w:rsidP="001453B0">
            <w:pPr>
              <w:jc w:val="center"/>
            </w:pPr>
            <w:r w:rsidRPr="00D42125">
              <w:t>COTS</w:t>
            </w:r>
          </w:p>
        </w:tc>
      </w:tr>
      <w:tr w:rsidR="001453B0" w14:paraId="5B7F788F" w14:textId="77777777" w:rsidTr="00F41A15">
        <w:trPr>
          <w:trHeight w:val="242"/>
        </w:trPr>
        <w:tc>
          <w:tcPr>
            <w:tcW w:w="1703" w:type="dxa"/>
            <w:vAlign w:val="center"/>
          </w:tcPr>
          <w:p w14:paraId="0023A31A" w14:textId="1209EC43" w:rsidR="001453B0" w:rsidRDefault="001453B0" w:rsidP="001453B0">
            <w:pPr>
              <w:jc w:val="center"/>
            </w:pPr>
            <w:r>
              <w:t>73195</w:t>
            </w:r>
          </w:p>
        </w:tc>
        <w:tc>
          <w:tcPr>
            <w:tcW w:w="4777" w:type="dxa"/>
          </w:tcPr>
          <w:p w14:paraId="7234BCA9" w14:textId="77777777" w:rsidR="001453B0" w:rsidRDefault="001453B0" w:rsidP="001453B0">
            <w:pPr>
              <w:jc w:val="left"/>
            </w:pPr>
          </w:p>
        </w:tc>
        <w:sdt>
          <w:sdtPr>
            <w:id w:val="-3900425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0" w:type="dxa"/>
                <w:vAlign w:val="center"/>
              </w:tcPr>
              <w:p w14:paraId="6C36A3A4" w14:textId="680E32D0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2589459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0730C9BC" w14:textId="0775DF34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sdt>
          <w:sdtPr>
            <w:id w:val="6305281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0" w:type="dxa"/>
                <w:vAlign w:val="center"/>
              </w:tcPr>
              <w:p w14:paraId="75B7EE36" w14:textId="72DA3838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10" w:type="dxa"/>
          </w:tcPr>
          <w:p w14:paraId="2C3A814F" w14:textId="0620C927" w:rsidR="001453B0" w:rsidRDefault="001453B0" w:rsidP="001453B0">
            <w:pPr>
              <w:jc w:val="center"/>
            </w:pPr>
            <w:r w:rsidRPr="00D42125">
              <w:t>COTS</w:t>
            </w:r>
          </w:p>
        </w:tc>
      </w:tr>
      <w:tr w:rsidR="001453B0" w14:paraId="155B74B2" w14:textId="77777777" w:rsidTr="00F41A15">
        <w:trPr>
          <w:trHeight w:val="242"/>
        </w:trPr>
        <w:tc>
          <w:tcPr>
            <w:tcW w:w="1703" w:type="dxa"/>
            <w:vAlign w:val="center"/>
          </w:tcPr>
          <w:p w14:paraId="67630D3E" w14:textId="2989AD08" w:rsidR="001453B0" w:rsidRDefault="001453B0" w:rsidP="001453B0">
            <w:pPr>
              <w:jc w:val="center"/>
            </w:pPr>
            <w:r>
              <w:t>73196</w:t>
            </w:r>
          </w:p>
        </w:tc>
        <w:tc>
          <w:tcPr>
            <w:tcW w:w="4777" w:type="dxa"/>
          </w:tcPr>
          <w:p w14:paraId="5E000021" w14:textId="77777777" w:rsidR="001453B0" w:rsidRDefault="001453B0" w:rsidP="001453B0">
            <w:pPr>
              <w:jc w:val="left"/>
            </w:pPr>
          </w:p>
        </w:tc>
        <w:sdt>
          <w:sdtPr>
            <w:id w:val="19014841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0" w:type="dxa"/>
                <w:vAlign w:val="center"/>
              </w:tcPr>
              <w:p w14:paraId="4111CE73" w14:textId="2D48949D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46041443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6329F129" w14:textId="3E44A6C3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sdt>
          <w:sdtPr>
            <w:id w:val="-12772483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0" w:type="dxa"/>
                <w:vAlign w:val="center"/>
              </w:tcPr>
              <w:p w14:paraId="5B159480" w14:textId="367BAB32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10" w:type="dxa"/>
          </w:tcPr>
          <w:p w14:paraId="65EECDD6" w14:textId="32D199F0" w:rsidR="001453B0" w:rsidRDefault="001453B0" w:rsidP="001453B0">
            <w:pPr>
              <w:jc w:val="center"/>
            </w:pPr>
            <w:r w:rsidRPr="00D42125">
              <w:t>COTS</w:t>
            </w:r>
          </w:p>
        </w:tc>
      </w:tr>
      <w:tr w:rsidR="001453B0" w14:paraId="77D474B8" w14:textId="77777777" w:rsidTr="00F41A15">
        <w:trPr>
          <w:trHeight w:val="242"/>
        </w:trPr>
        <w:tc>
          <w:tcPr>
            <w:tcW w:w="1703" w:type="dxa"/>
            <w:vAlign w:val="center"/>
          </w:tcPr>
          <w:p w14:paraId="71424482" w14:textId="50677617" w:rsidR="001453B0" w:rsidRDefault="001453B0" w:rsidP="001453B0">
            <w:pPr>
              <w:jc w:val="center"/>
            </w:pPr>
            <w:r>
              <w:t>73197</w:t>
            </w:r>
          </w:p>
        </w:tc>
        <w:tc>
          <w:tcPr>
            <w:tcW w:w="4777" w:type="dxa"/>
          </w:tcPr>
          <w:p w14:paraId="164B25EA" w14:textId="77777777" w:rsidR="001453B0" w:rsidRDefault="001453B0" w:rsidP="001453B0">
            <w:pPr>
              <w:jc w:val="left"/>
            </w:pPr>
          </w:p>
        </w:tc>
        <w:sdt>
          <w:sdtPr>
            <w:id w:val="-21009380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0" w:type="dxa"/>
                <w:vAlign w:val="center"/>
              </w:tcPr>
              <w:p w14:paraId="5BFA510E" w14:textId="4D64CB2A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57115133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2D047821" w14:textId="22427F66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sdt>
          <w:sdtPr>
            <w:id w:val="1084428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0" w:type="dxa"/>
                <w:vAlign w:val="center"/>
              </w:tcPr>
              <w:p w14:paraId="1F814F00" w14:textId="709BDF68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10" w:type="dxa"/>
          </w:tcPr>
          <w:p w14:paraId="3EC071A4" w14:textId="2E0B4B94" w:rsidR="001453B0" w:rsidRDefault="001453B0" w:rsidP="001453B0">
            <w:pPr>
              <w:jc w:val="center"/>
            </w:pPr>
            <w:r w:rsidRPr="00D42125">
              <w:t>COTS</w:t>
            </w:r>
          </w:p>
        </w:tc>
      </w:tr>
      <w:tr w:rsidR="001453B0" w14:paraId="44A01F8A" w14:textId="77777777" w:rsidTr="00F41A15">
        <w:trPr>
          <w:trHeight w:val="242"/>
        </w:trPr>
        <w:tc>
          <w:tcPr>
            <w:tcW w:w="1703" w:type="dxa"/>
            <w:vAlign w:val="center"/>
          </w:tcPr>
          <w:p w14:paraId="4EA92E70" w14:textId="51B515DF" w:rsidR="001453B0" w:rsidRDefault="001453B0" w:rsidP="001453B0">
            <w:pPr>
              <w:jc w:val="center"/>
            </w:pPr>
            <w:r>
              <w:t>73199</w:t>
            </w:r>
          </w:p>
        </w:tc>
        <w:tc>
          <w:tcPr>
            <w:tcW w:w="4777" w:type="dxa"/>
          </w:tcPr>
          <w:p w14:paraId="4B6755AE" w14:textId="77777777" w:rsidR="001453B0" w:rsidRDefault="001453B0" w:rsidP="001453B0">
            <w:pPr>
              <w:jc w:val="left"/>
            </w:pPr>
          </w:p>
        </w:tc>
        <w:sdt>
          <w:sdtPr>
            <w:id w:val="1303127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0" w:type="dxa"/>
                <w:vAlign w:val="center"/>
              </w:tcPr>
              <w:p w14:paraId="564EC9A1" w14:textId="0C434131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37443375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279A0207" w14:textId="5ABAD56E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sdt>
          <w:sdtPr>
            <w:id w:val="-17919713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0" w:type="dxa"/>
                <w:vAlign w:val="center"/>
              </w:tcPr>
              <w:p w14:paraId="5A4C8688" w14:textId="30BB8AF6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10" w:type="dxa"/>
          </w:tcPr>
          <w:p w14:paraId="44D1EDE4" w14:textId="025F39DF" w:rsidR="001453B0" w:rsidRDefault="001453B0" w:rsidP="001453B0">
            <w:pPr>
              <w:jc w:val="center"/>
            </w:pPr>
            <w:r w:rsidRPr="00D42125">
              <w:t>COTS</w:t>
            </w:r>
          </w:p>
        </w:tc>
      </w:tr>
      <w:tr w:rsidR="001453B0" w14:paraId="61814F3F" w14:textId="77777777" w:rsidTr="00F41A15">
        <w:trPr>
          <w:trHeight w:val="242"/>
        </w:trPr>
        <w:tc>
          <w:tcPr>
            <w:tcW w:w="1703" w:type="dxa"/>
            <w:vAlign w:val="center"/>
          </w:tcPr>
          <w:p w14:paraId="2EC796B9" w14:textId="08EA3305" w:rsidR="001453B0" w:rsidRDefault="001453B0" w:rsidP="001453B0">
            <w:pPr>
              <w:jc w:val="center"/>
            </w:pPr>
            <w:bookmarkStart w:id="0" w:name="_Hlk29473668"/>
            <w:r>
              <w:t>73200</w:t>
            </w:r>
          </w:p>
        </w:tc>
        <w:tc>
          <w:tcPr>
            <w:tcW w:w="4777" w:type="dxa"/>
          </w:tcPr>
          <w:p w14:paraId="39EDF59F" w14:textId="513EABDC" w:rsidR="001453B0" w:rsidRDefault="001453B0" w:rsidP="001453B0">
            <w:pPr>
              <w:jc w:val="left"/>
            </w:pPr>
          </w:p>
        </w:tc>
        <w:sdt>
          <w:sdtPr>
            <w:id w:val="-2775672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0" w:type="dxa"/>
                <w:vAlign w:val="center"/>
              </w:tcPr>
              <w:p w14:paraId="78F4BA5D" w14:textId="532D8261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79355587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5F9E6750" w14:textId="7822A4A5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sdt>
          <w:sdtPr>
            <w:id w:val="21224120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0" w:type="dxa"/>
                <w:vAlign w:val="center"/>
              </w:tcPr>
              <w:p w14:paraId="5AEE46B2" w14:textId="66A8AE88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10" w:type="dxa"/>
          </w:tcPr>
          <w:p w14:paraId="021B0451" w14:textId="1A3BCFF8" w:rsidR="001453B0" w:rsidRDefault="001453B0" w:rsidP="001453B0">
            <w:pPr>
              <w:jc w:val="center"/>
            </w:pPr>
            <w:r w:rsidRPr="00D42125">
              <w:t>COTS</w:t>
            </w:r>
          </w:p>
        </w:tc>
      </w:tr>
      <w:bookmarkEnd w:id="0"/>
      <w:tr w:rsidR="001453B0" w14:paraId="7282EDF1" w14:textId="77777777" w:rsidTr="00F41A15">
        <w:trPr>
          <w:trHeight w:val="242"/>
        </w:trPr>
        <w:tc>
          <w:tcPr>
            <w:tcW w:w="1703" w:type="dxa"/>
            <w:vAlign w:val="center"/>
          </w:tcPr>
          <w:p w14:paraId="1734FCC0" w14:textId="78B1FF4C" w:rsidR="001453B0" w:rsidRDefault="001453B0" w:rsidP="001453B0">
            <w:pPr>
              <w:jc w:val="center"/>
            </w:pPr>
            <w:r>
              <w:t>73205</w:t>
            </w:r>
          </w:p>
        </w:tc>
        <w:tc>
          <w:tcPr>
            <w:tcW w:w="4777" w:type="dxa"/>
          </w:tcPr>
          <w:p w14:paraId="66D11C14" w14:textId="43C83D79" w:rsidR="001453B0" w:rsidRDefault="001453B0" w:rsidP="001453B0">
            <w:pPr>
              <w:jc w:val="left"/>
            </w:pPr>
          </w:p>
        </w:tc>
        <w:sdt>
          <w:sdtPr>
            <w:id w:val="4398008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0" w:type="dxa"/>
                <w:vAlign w:val="center"/>
              </w:tcPr>
              <w:p w14:paraId="7F2F0C4B" w14:textId="0BE05111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00871339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4AF7A211" w14:textId="4FD85F29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sdt>
          <w:sdtPr>
            <w:id w:val="334198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0" w:type="dxa"/>
                <w:vAlign w:val="center"/>
              </w:tcPr>
              <w:p w14:paraId="191133BB" w14:textId="14F06106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10" w:type="dxa"/>
          </w:tcPr>
          <w:p w14:paraId="43FA4056" w14:textId="03A61A2B" w:rsidR="001453B0" w:rsidRDefault="001453B0" w:rsidP="001453B0">
            <w:pPr>
              <w:jc w:val="center"/>
            </w:pPr>
            <w:r w:rsidRPr="00D42125">
              <w:t>COTS</w:t>
            </w:r>
          </w:p>
        </w:tc>
      </w:tr>
      <w:tr w:rsidR="001453B0" w14:paraId="64223FE8" w14:textId="77777777" w:rsidTr="00F41A15">
        <w:trPr>
          <w:trHeight w:val="242"/>
        </w:trPr>
        <w:tc>
          <w:tcPr>
            <w:tcW w:w="1703" w:type="dxa"/>
            <w:vAlign w:val="center"/>
          </w:tcPr>
          <w:p w14:paraId="201EBE85" w14:textId="178892DC" w:rsidR="001453B0" w:rsidRDefault="001453B0" w:rsidP="001453B0">
            <w:pPr>
              <w:jc w:val="center"/>
            </w:pPr>
            <w:r>
              <w:t>1959T15</w:t>
            </w:r>
          </w:p>
        </w:tc>
        <w:tc>
          <w:tcPr>
            <w:tcW w:w="4777" w:type="dxa"/>
          </w:tcPr>
          <w:p w14:paraId="567FA89E" w14:textId="77777777" w:rsidR="001453B0" w:rsidRDefault="001453B0" w:rsidP="001453B0">
            <w:pPr>
              <w:jc w:val="left"/>
            </w:pPr>
          </w:p>
        </w:tc>
        <w:sdt>
          <w:sdtPr>
            <w:id w:val="-1197159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80" w:type="dxa"/>
                <w:vAlign w:val="center"/>
              </w:tcPr>
              <w:p w14:paraId="7A7486FE" w14:textId="4012714F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69960725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0" w:type="dxa"/>
                <w:vAlign w:val="center"/>
              </w:tcPr>
              <w:p w14:paraId="636BB70E" w14:textId="0905CF0E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sdt>
          <w:sdtPr>
            <w:id w:val="-17644514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00" w:type="dxa"/>
                <w:vAlign w:val="center"/>
              </w:tcPr>
              <w:p w14:paraId="365A8CCC" w14:textId="3EE513CB" w:rsidR="001453B0" w:rsidRDefault="001453B0" w:rsidP="001453B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10" w:type="dxa"/>
          </w:tcPr>
          <w:p w14:paraId="4AD8397D" w14:textId="75352610" w:rsidR="001453B0" w:rsidRPr="00D42125" w:rsidRDefault="001453B0" w:rsidP="001453B0">
            <w:pPr>
              <w:jc w:val="center"/>
            </w:pPr>
            <w:r w:rsidRPr="00D42125">
              <w:t>COTS</w:t>
            </w:r>
          </w:p>
        </w:tc>
      </w:tr>
    </w:tbl>
    <w:p w14:paraId="38CA0A18" w14:textId="77777777" w:rsidR="007C2BE1" w:rsidRPr="00215ABD" w:rsidRDefault="007C2BE1" w:rsidP="00215ABD"/>
    <w:p w14:paraId="39F1FBE8" w14:textId="77777777" w:rsidR="00493168" w:rsidRPr="00215ABD" w:rsidRDefault="00D67864" w:rsidP="00215ABD">
      <w:pPr>
        <w:pStyle w:val="Heading2"/>
      </w:pPr>
      <w:r w:rsidRPr="00215ABD">
        <w:rPr>
          <w:rStyle w:val="Heading2Char"/>
          <w:b/>
          <w:bCs/>
        </w:rPr>
        <w:t>Detail</w:t>
      </w:r>
    </w:p>
    <w:sdt>
      <w:sdtPr>
        <w:alias w:val="Details"/>
        <w:tag w:val="Details"/>
        <w:id w:val="135080344"/>
        <w:placeholder>
          <w:docPart w:val="C3B89E20ED104786AD810D6968EAF7E7"/>
        </w:placeholder>
      </w:sdtPr>
      <w:sdtEndPr/>
      <w:sdtContent>
        <w:p w14:paraId="0FB003AE" w14:textId="31D77E3B" w:rsidR="00032D42" w:rsidRDefault="00C656C8" w:rsidP="00032D42">
          <w:pPr>
            <w:pStyle w:val="EntryText"/>
            <w:numPr>
              <w:ilvl w:val="0"/>
              <w:numId w:val="12"/>
            </w:numPr>
          </w:pPr>
          <w:r>
            <w:t>71437 – SOG Q4 Multitool was discontinued, the tool kit has been updated to accommodate a non-magnetic Driver handle (73194) and wide variety bits that coincide with the current Mission Specialist and accessory offer</w:t>
          </w:r>
          <w:r w:rsidR="003123ED">
            <w:t>ings</w:t>
          </w:r>
          <w:r>
            <w:t>.</w:t>
          </w:r>
        </w:p>
        <w:p w14:paraId="331266CA" w14:textId="77777777" w:rsidR="00DE3449" w:rsidRDefault="00DE3449" w:rsidP="00DE3449">
          <w:pPr>
            <w:pStyle w:val="EntryText"/>
            <w:ind w:left="720"/>
          </w:pPr>
        </w:p>
        <w:p w14:paraId="32AAEA73" w14:textId="29EBC3AB" w:rsidR="00B922E1" w:rsidRDefault="003123ED" w:rsidP="00032D42">
          <w:pPr>
            <w:pStyle w:val="EntryText"/>
            <w:numPr>
              <w:ilvl w:val="0"/>
              <w:numId w:val="12"/>
            </w:numPr>
          </w:pPr>
          <w:r>
            <w:t>The Bit Caddy (71448) has been decreased from 2 to 1 piece due to less bits being used.</w:t>
          </w:r>
        </w:p>
        <w:p w14:paraId="22F08AA8" w14:textId="77777777" w:rsidR="001453B0" w:rsidRDefault="001453B0" w:rsidP="001453B0">
          <w:pPr>
            <w:pStyle w:val="EntryText"/>
            <w:ind w:left="720"/>
          </w:pPr>
        </w:p>
        <w:p w14:paraId="54BE4964" w14:textId="2CF08A25" w:rsidR="00DE3449" w:rsidRDefault="00DE3449" w:rsidP="00DE3449">
          <w:pPr>
            <w:pStyle w:val="EntryText"/>
            <w:numPr>
              <w:ilvl w:val="0"/>
              <w:numId w:val="12"/>
            </w:numPr>
          </w:pPr>
          <w:r>
            <w:t xml:space="preserve">The toolkit contains the new </w:t>
          </w:r>
          <w:r w:rsidR="001453B0">
            <w:t xml:space="preserve">Rev B. prop tool.  This tool is backwards compatible with older nut </w:t>
          </w:r>
          <w:proofErr w:type="gramStart"/>
          <w:r w:rsidR="001453B0">
            <w:t>drivers, but</w:t>
          </w:r>
          <w:proofErr w:type="gramEnd"/>
          <w:r w:rsidR="001453B0">
            <w:t xml:space="preserve"> may not afford the same protect as with the new nut driver bit.   </w:t>
          </w:r>
        </w:p>
        <w:p w14:paraId="13E40069" w14:textId="77777777" w:rsidR="001453B0" w:rsidRDefault="001453B0" w:rsidP="001453B0">
          <w:pPr>
            <w:pStyle w:val="EntryText"/>
            <w:ind w:left="720"/>
          </w:pPr>
        </w:p>
        <w:p w14:paraId="1359CE2C" w14:textId="48410F87" w:rsidR="008E51AD" w:rsidRPr="008E51AD" w:rsidRDefault="00B922E1" w:rsidP="00032D42">
          <w:pPr>
            <w:pStyle w:val="EntryText"/>
            <w:numPr>
              <w:ilvl w:val="0"/>
              <w:numId w:val="12"/>
            </w:numPr>
          </w:pPr>
          <w:r>
            <w:t xml:space="preserve">All Mission Specialist Systems Shipping that require a Type B Power Cord must have </w:t>
          </w:r>
          <w:r w:rsidRPr="00B922E1">
            <w:rPr>
              <w:b/>
              <w:bCs/>
            </w:rPr>
            <w:t>[73214]</w:t>
          </w:r>
          <w:r>
            <w:t xml:space="preserve"> 15 To 20 Amp Adapter Plugs added to their sales orders.</w:t>
          </w:r>
          <w:r w:rsidR="002A2D87">
            <w:t xml:space="preserve"> </w:t>
          </w:r>
          <w:r w:rsidR="002A2D87" w:rsidRPr="002A2D87">
            <w:rPr>
              <w:b/>
              <w:bCs/>
            </w:rPr>
            <w:t>[73213]</w:t>
          </w:r>
          <w:r w:rsidR="002A2D87">
            <w:t xml:space="preserve"> is a kit that includes both the 15-to-20-amp adapter as well as the 20 Amp Type B Cord.</w:t>
          </w:r>
        </w:p>
      </w:sdtContent>
    </w:sdt>
    <w:p w14:paraId="77472E1F" w14:textId="77777777" w:rsidR="00215ABD" w:rsidRDefault="00215ABD">
      <w:pPr>
        <w:spacing w:line="276" w:lineRule="auto"/>
        <w:jc w:val="left"/>
      </w:pPr>
    </w:p>
    <w:p w14:paraId="00C147B0" w14:textId="77777777" w:rsidR="00A17D35" w:rsidRPr="00215ABD" w:rsidRDefault="00A17D35" w:rsidP="00A17D35">
      <w:pPr>
        <w:pStyle w:val="Heading2"/>
      </w:pPr>
      <w:r>
        <w:rPr>
          <w:rStyle w:val="Heading2Char"/>
          <w:b/>
          <w:bCs/>
        </w:rPr>
        <w:t>Disposition of Material</w:t>
      </w:r>
    </w:p>
    <w:sdt>
      <w:sdtPr>
        <w:alias w:val="Details"/>
        <w:tag w:val="Details"/>
        <w:id w:val="433252270"/>
        <w:placeholder>
          <w:docPart w:val="A526895C91A3405ABFDDF824A12EE475"/>
        </w:placeholder>
      </w:sdtPr>
      <w:sdtEndPr/>
      <w:sdtContent>
        <w:sdt>
          <w:sdtPr>
            <w:alias w:val="Details"/>
            <w:tag w:val="Details"/>
            <w:id w:val="1948038863"/>
            <w:placeholder>
              <w:docPart w:val="AAF4B1F34FCE41AD98B55A1B791A3813"/>
            </w:placeholder>
          </w:sdtPr>
          <w:sdtEndPr/>
          <w:sdtContent>
            <w:p w14:paraId="378F4FB7" w14:textId="47317DC3" w:rsidR="00A502E2" w:rsidRDefault="00FD05D4" w:rsidP="00A502E2">
              <w:pPr>
                <w:pStyle w:val="EntryText"/>
                <w:numPr>
                  <w:ilvl w:val="0"/>
                  <w:numId w:val="11"/>
                </w:numPr>
              </w:pPr>
              <w:r>
                <w:t>Run out stock of Rev F Tool k</w:t>
              </w:r>
              <w:r w:rsidR="000A5955">
                <w:t xml:space="preserve">its and tools, then switch to Rev G tool </w:t>
              </w:r>
              <w:r w:rsidR="00956564">
                <w:t>kits.</w:t>
              </w:r>
            </w:p>
            <w:p w14:paraId="065AE50C" w14:textId="50B27A8E" w:rsidR="0025273A" w:rsidRDefault="006E6001" w:rsidP="00956564">
              <w:pPr>
                <w:pStyle w:val="EntryText"/>
              </w:pPr>
            </w:p>
          </w:sdtContent>
        </w:sdt>
      </w:sdtContent>
    </w:sdt>
    <w:p w14:paraId="6811BCC9" w14:textId="77777777" w:rsidR="00493168" w:rsidRDefault="00D67864" w:rsidP="00215ABD">
      <w:pPr>
        <w:pStyle w:val="Heading2"/>
      </w:pPr>
      <w:r>
        <w:t>Action Item</w:t>
      </w:r>
      <w:r w:rsidR="00215ABD">
        <w:t>s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6295"/>
        <w:gridCol w:w="1760"/>
        <w:gridCol w:w="1930"/>
      </w:tblGrid>
      <w:tr w:rsidR="00F15793" w:rsidRPr="00D67864" w14:paraId="34BEC1E5" w14:textId="77777777" w:rsidTr="00FD1B05">
        <w:trPr>
          <w:trHeight w:val="422"/>
        </w:trPr>
        <w:tc>
          <w:tcPr>
            <w:tcW w:w="6295" w:type="dxa"/>
            <w:shd w:val="clear" w:color="auto" w:fill="BFBFBF" w:themeFill="background1" w:themeFillShade="BF"/>
          </w:tcPr>
          <w:p w14:paraId="0B844ECA" w14:textId="77777777" w:rsidR="00F15793" w:rsidRPr="00D67864" w:rsidRDefault="00F15793" w:rsidP="00FD1B05">
            <w:pPr>
              <w:jc w:val="center"/>
              <w:rPr>
                <w:b/>
              </w:rPr>
            </w:pPr>
            <w:r w:rsidRPr="00D67864">
              <w:rPr>
                <w:b/>
              </w:rPr>
              <w:t>Action</w:t>
            </w:r>
          </w:p>
        </w:tc>
        <w:tc>
          <w:tcPr>
            <w:tcW w:w="1760" w:type="dxa"/>
            <w:shd w:val="clear" w:color="auto" w:fill="BFBFBF" w:themeFill="background1" w:themeFillShade="BF"/>
          </w:tcPr>
          <w:p w14:paraId="6DCF5C6B" w14:textId="77777777" w:rsidR="00F15793" w:rsidRPr="00D67864" w:rsidRDefault="00F15793" w:rsidP="00FD1B05">
            <w:pPr>
              <w:jc w:val="center"/>
              <w:rPr>
                <w:b/>
              </w:rPr>
            </w:pPr>
            <w:r w:rsidRPr="00D67864">
              <w:rPr>
                <w:b/>
              </w:rPr>
              <w:t>Department</w:t>
            </w:r>
          </w:p>
        </w:tc>
        <w:tc>
          <w:tcPr>
            <w:tcW w:w="1930" w:type="dxa"/>
            <w:shd w:val="clear" w:color="auto" w:fill="BFBFBF" w:themeFill="background1" w:themeFillShade="BF"/>
          </w:tcPr>
          <w:p w14:paraId="47196830" w14:textId="77777777" w:rsidR="00F15793" w:rsidRPr="00D67864" w:rsidRDefault="00F15793" w:rsidP="00FD1B05">
            <w:pPr>
              <w:jc w:val="center"/>
              <w:rPr>
                <w:b/>
                <w:color w:val="000000" w:themeColor="text1"/>
              </w:rPr>
            </w:pPr>
            <w:r w:rsidRPr="00D67864">
              <w:rPr>
                <w:b/>
              </w:rPr>
              <w:t>Acknowledge</w:t>
            </w:r>
            <w:r w:rsidR="00D67864">
              <w:rPr>
                <w:b/>
              </w:rPr>
              <w:t>ment Initials</w:t>
            </w:r>
          </w:p>
        </w:tc>
      </w:tr>
      <w:tr w:rsidR="00602192" w14:paraId="49688087" w14:textId="77777777" w:rsidTr="00FD1B05">
        <w:trPr>
          <w:trHeight w:val="399"/>
        </w:trPr>
        <w:tc>
          <w:tcPr>
            <w:tcW w:w="6295" w:type="dxa"/>
          </w:tcPr>
          <w:p w14:paraId="15508052" w14:textId="4B280CD6" w:rsidR="00602192" w:rsidRDefault="00602192" w:rsidP="00F15793">
            <w:r>
              <w:t>Update BOMs</w:t>
            </w:r>
          </w:p>
        </w:tc>
        <w:tc>
          <w:tcPr>
            <w:tcW w:w="1760" w:type="dxa"/>
          </w:tcPr>
          <w:p w14:paraId="4C57758C" w14:textId="50B53D1D" w:rsidR="00602192" w:rsidRDefault="00602192" w:rsidP="00F15793">
            <w:r>
              <w:t>Engineering</w:t>
            </w:r>
          </w:p>
        </w:tc>
        <w:tc>
          <w:tcPr>
            <w:tcW w:w="1930" w:type="dxa"/>
          </w:tcPr>
          <w:p w14:paraId="524558B2" w14:textId="26E6DF5D" w:rsidR="00602192" w:rsidRDefault="00602192" w:rsidP="00F15793">
            <w:r>
              <w:t>SL</w:t>
            </w:r>
          </w:p>
        </w:tc>
      </w:tr>
      <w:tr w:rsidR="00602192" w14:paraId="23194C27" w14:textId="77777777" w:rsidTr="00FD1B05">
        <w:trPr>
          <w:trHeight w:val="399"/>
        </w:trPr>
        <w:tc>
          <w:tcPr>
            <w:tcW w:w="6295" w:type="dxa"/>
          </w:tcPr>
          <w:p w14:paraId="56867EA8" w14:textId="5F0A1F2A" w:rsidR="00602192" w:rsidRDefault="00602192" w:rsidP="00F15793">
            <w:r>
              <w:t>Update Epicor</w:t>
            </w:r>
          </w:p>
        </w:tc>
        <w:tc>
          <w:tcPr>
            <w:tcW w:w="1760" w:type="dxa"/>
          </w:tcPr>
          <w:p w14:paraId="00B5C695" w14:textId="70735DEF" w:rsidR="00602192" w:rsidRDefault="00602192" w:rsidP="00F15793">
            <w:r>
              <w:t>Purchasing</w:t>
            </w:r>
          </w:p>
        </w:tc>
        <w:tc>
          <w:tcPr>
            <w:tcW w:w="1930" w:type="dxa"/>
          </w:tcPr>
          <w:p w14:paraId="588FE38C" w14:textId="14F35239" w:rsidR="00602192" w:rsidRDefault="00430C45" w:rsidP="00F15793">
            <w:r>
              <w:t>SL</w:t>
            </w:r>
          </w:p>
        </w:tc>
      </w:tr>
      <w:tr w:rsidR="007960B5" w14:paraId="327A94CD" w14:textId="77777777" w:rsidTr="00FD1B05">
        <w:trPr>
          <w:trHeight w:val="399"/>
        </w:trPr>
        <w:tc>
          <w:tcPr>
            <w:tcW w:w="6295" w:type="dxa"/>
          </w:tcPr>
          <w:p w14:paraId="1906D71E" w14:textId="6F1E4CBD" w:rsidR="007960B5" w:rsidRDefault="007960B5" w:rsidP="00F15793">
            <w:r>
              <w:t>Update WI</w:t>
            </w:r>
          </w:p>
        </w:tc>
        <w:tc>
          <w:tcPr>
            <w:tcW w:w="1760" w:type="dxa"/>
          </w:tcPr>
          <w:p w14:paraId="367751CC" w14:textId="7EC403FC" w:rsidR="007960B5" w:rsidRDefault="007960B5" w:rsidP="00F15793">
            <w:r>
              <w:t>Engineering</w:t>
            </w:r>
          </w:p>
        </w:tc>
        <w:tc>
          <w:tcPr>
            <w:tcW w:w="1930" w:type="dxa"/>
          </w:tcPr>
          <w:p w14:paraId="1A89C5EB" w14:textId="0216D927" w:rsidR="007960B5" w:rsidRDefault="007960B5" w:rsidP="00F15793">
            <w:r>
              <w:t>SL</w:t>
            </w:r>
          </w:p>
        </w:tc>
      </w:tr>
      <w:tr w:rsidR="00976867" w14:paraId="1151C216" w14:textId="77777777" w:rsidTr="00FD1B05">
        <w:trPr>
          <w:trHeight w:val="399"/>
        </w:trPr>
        <w:tc>
          <w:tcPr>
            <w:tcW w:w="6295" w:type="dxa"/>
          </w:tcPr>
          <w:p w14:paraId="2962E1E0" w14:textId="50A53B24" w:rsidR="00976867" w:rsidRDefault="00976867" w:rsidP="00F15793">
            <w:r>
              <w:t>Update drawing</w:t>
            </w:r>
          </w:p>
        </w:tc>
        <w:tc>
          <w:tcPr>
            <w:tcW w:w="1760" w:type="dxa"/>
          </w:tcPr>
          <w:p w14:paraId="51801B2D" w14:textId="7ED78D18" w:rsidR="00976867" w:rsidRDefault="00976867" w:rsidP="00F15793">
            <w:r>
              <w:t>Engineering</w:t>
            </w:r>
          </w:p>
        </w:tc>
        <w:tc>
          <w:tcPr>
            <w:tcW w:w="1930" w:type="dxa"/>
          </w:tcPr>
          <w:p w14:paraId="3A9F6E28" w14:textId="549F7696" w:rsidR="00976867" w:rsidRDefault="00976867" w:rsidP="00F15793">
            <w:r>
              <w:t>SL</w:t>
            </w:r>
          </w:p>
        </w:tc>
      </w:tr>
    </w:tbl>
    <w:p w14:paraId="7B5C1EF5" w14:textId="77777777" w:rsidR="0025273A" w:rsidRPr="0025273A" w:rsidRDefault="0025273A" w:rsidP="0025273A"/>
    <w:p w14:paraId="181C9B30" w14:textId="77777777" w:rsidR="00A33736" w:rsidRPr="00A33736" w:rsidRDefault="0086338B" w:rsidP="00A33736">
      <w:pPr>
        <w:pStyle w:val="Heading2"/>
      </w:pPr>
      <w:r>
        <w:t>Modified</w:t>
      </w:r>
      <w:r w:rsidR="00D67864">
        <w:t xml:space="preserve"> </w:t>
      </w:r>
      <w:r w:rsidR="00700811">
        <w:t xml:space="preserve">/ Referenced </w:t>
      </w:r>
      <w:r w:rsidR="00D67864">
        <w:t>Document</w:t>
      </w:r>
      <w:r w:rsidR="00700811">
        <w:t>s</w:t>
      </w:r>
      <w:r w:rsidR="00493168">
        <w:t>:</w:t>
      </w:r>
    </w:p>
    <w:tbl>
      <w:tblPr>
        <w:tblW w:w="53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45"/>
        <w:gridCol w:w="2341"/>
      </w:tblGrid>
      <w:tr w:rsidR="00A33736" w:rsidRPr="00A00248" w14:paraId="5F304029" w14:textId="77777777" w:rsidTr="00FD1B05">
        <w:trPr>
          <w:cantSplit/>
          <w:tblHeader/>
        </w:trPr>
        <w:tc>
          <w:tcPr>
            <w:tcW w:w="3828" w:type="pct"/>
            <w:shd w:val="clear" w:color="000000" w:fill="D9D9D9"/>
            <w:hideMark/>
          </w:tcPr>
          <w:p w14:paraId="1C7A2F6C" w14:textId="77777777" w:rsidR="00A33736" w:rsidRPr="00A00248" w:rsidRDefault="00A33736" w:rsidP="00F24473">
            <w:pPr>
              <w:pStyle w:val="TableTitle"/>
            </w:pPr>
            <w:r>
              <w:t>Document</w:t>
            </w:r>
          </w:p>
        </w:tc>
        <w:tc>
          <w:tcPr>
            <w:tcW w:w="1172" w:type="pct"/>
            <w:shd w:val="clear" w:color="000000" w:fill="D9D9D9"/>
            <w:noWrap/>
            <w:hideMark/>
          </w:tcPr>
          <w:p w14:paraId="1679F171" w14:textId="77777777" w:rsidR="00A33736" w:rsidRPr="00A00248" w:rsidRDefault="00BC6D5D" w:rsidP="00F24473">
            <w:pPr>
              <w:pStyle w:val="TableTitle"/>
            </w:pPr>
            <w:r>
              <w:t xml:space="preserve">Current </w:t>
            </w:r>
            <w:r w:rsidR="00A33736">
              <w:t>Revision</w:t>
            </w:r>
          </w:p>
        </w:tc>
      </w:tr>
      <w:tr w:rsidR="00A33736" w:rsidRPr="00C934E1" w14:paraId="33B22E41" w14:textId="77777777" w:rsidTr="00FD1B05">
        <w:trPr>
          <w:cantSplit/>
          <w:trHeight w:val="144"/>
        </w:trPr>
        <w:tc>
          <w:tcPr>
            <w:tcW w:w="3828" w:type="pct"/>
            <w:shd w:val="clear" w:color="auto" w:fill="auto"/>
            <w:vAlign w:val="center"/>
            <w:hideMark/>
          </w:tcPr>
          <w:p w14:paraId="591A4301" w14:textId="30D5A086" w:rsidR="00A33736" w:rsidRPr="00C934E1" w:rsidRDefault="00430C45" w:rsidP="00C934E1">
            <w:pPr>
              <w:pStyle w:val="TableText"/>
              <w:jc w:val="left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BOM-7</w:t>
            </w:r>
            <w:r w:rsidR="00B202FF">
              <w:rPr>
                <w:rFonts w:asciiTheme="minorHAnsi" w:hAnsiTheme="minorHAnsi"/>
                <w:sz w:val="22"/>
              </w:rPr>
              <w:t>0910</w:t>
            </w:r>
          </w:p>
        </w:tc>
        <w:sdt>
          <w:sdtPr>
            <w:rPr>
              <w:rFonts w:asciiTheme="minorHAnsi" w:hAnsiTheme="minorHAnsi"/>
              <w:sz w:val="22"/>
            </w:rPr>
            <w:id w:val="598153410"/>
            <w:placeholder>
              <w:docPart w:val="EB72B6A83443401BB566F59385BB88B5"/>
            </w:placeholder>
            <w:text/>
          </w:sdtPr>
          <w:sdtEndPr/>
          <w:sdtContent>
            <w:tc>
              <w:tcPr>
                <w:tcW w:w="1172" w:type="pct"/>
                <w:shd w:val="clear" w:color="auto" w:fill="auto"/>
                <w:noWrap/>
                <w:vAlign w:val="center"/>
                <w:hideMark/>
              </w:tcPr>
              <w:p w14:paraId="5F895C98" w14:textId="45D6120D" w:rsidR="00A33736" w:rsidRPr="00C934E1" w:rsidRDefault="00B202FF" w:rsidP="00C934E1">
                <w:pPr>
                  <w:pStyle w:val="TableText"/>
                  <w:jc w:val="left"/>
                  <w:rPr>
                    <w:rFonts w:asciiTheme="minorHAnsi" w:hAnsiTheme="minorHAnsi"/>
                    <w:sz w:val="22"/>
                  </w:rPr>
                </w:pPr>
                <w:r>
                  <w:rPr>
                    <w:rFonts w:asciiTheme="minorHAnsi" w:hAnsiTheme="minorHAnsi"/>
                    <w:sz w:val="22"/>
                  </w:rPr>
                  <w:t>G</w:t>
                </w:r>
              </w:p>
            </w:tc>
          </w:sdtContent>
        </w:sdt>
      </w:tr>
      <w:tr w:rsidR="007960B5" w:rsidRPr="00C934E1" w14:paraId="10FF9BFE" w14:textId="77777777" w:rsidTr="00FD1B05">
        <w:trPr>
          <w:cantSplit/>
          <w:trHeight w:val="144"/>
        </w:trPr>
        <w:tc>
          <w:tcPr>
            <w:tcW w:w="3828" w:type="pct"/>
            <w:shd w:val="clear" w:color="auto" w:fill="auto"/>
            <w:vAlign w:val="center"/>
          </w:tcPr>
          <w:p w14:paraId="2780FE6E" w14:textId="5102D2BC" w:rsidR="007960B5" w:rsidRDefault="007960B5" w:rsidP="00C934E1">
            <w:pPr>
              <w:pStyle w:val="TableText"/>
              <w:jc w:val="left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>WI-70910</w:t>
            </w:r>
            <w:r w:rsidR="000F1DB1">
              <w:rPr>
                <w:rFonts w:asciiTheme="minorHAnsi" w:hAnsiTheme="minorHAnsi"/>
                <w:sz w:val="22"/>
              </w:rPr>
              <w:t>-001</w:t>
            </w:r>
          </w:p>
        </w:tc>
        <w:tc>
          <w:tcPr>
            <w:tcW w:w="1172" w:type="pct"/>
            <w:shd w:val="clear" w:color="auto" w:fill="auto"/>
            <w:noWrap/>
            <w:vAlign w:val="center"/>
          </w:tcPr>
          <w:p w14:paraId="1AAD9A27" w14:textId="050F3AFC" w:rsidR="007960B5" w:rsidRPr="007960B5" w:rsidRDefault="007960B5" w:rsidP="00C934E1">
            <w:pPr>
              <w:pStyle w:val="TableText"/>
              <w:jc w:val="left"/>
              <w:rPr>
                <w:rFonts w:asciiTheme="minorHAnsi" w:hAnsiTheme="minorHAnsi"/>
                <w:bCs/>
                <w:sz w:val="22"/>
              </w:rPr>
            </w:pPr>
            <w:r>
              <w:rPr>
                <w:rFonts w:asciiTheme="minorHAnsi" w:hAnsiTheme="minorHAnsi"/>
                <w:bCs/>
                <w:sz w:val="22"/>
              </w:rPr>
              <w:t>B</w:t>
            </w:r>
          </w:p>
        </w:tc>
      </w:tr>
    </w:tbl>
    <w:p w14:paraId="3D4F1E37" w14:textId="77777777" w:rsidR="00493168" w:rsidRDefault="00493168" w:rsidP="00493168"/>
    <w:p w14:paraId="1F46FEB9" w14:textId="77777777" w:rsidR="00BB75EA" w:rsidRDefault="00BB75EA" w:rsidP="00BB75EA">
      <w:pPr>
        <w:pStyle w:val="Heading2"/>
      </w:pPr>
      <w:r w:rsidRPr="00215ABD">
        <w:lastRenderedPageBreak/>
        <w:t>Revision History</w:t>
      </w:r>
    </w:p>
    <w:tbl>
      <w:tblPr>
        <w:tblW w:w="53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1981"/>
        <w:gridCol w:w="4949"/>
        <w:gridCol w:w="1891"/>
      </w:tblGrid>
      <w:tr w:rsidR="00BB75EA" w:rsidRPr="00B87714" w14:paraId="31BCF762" w14:textId="77777777" w:rsidTr="00FD1B05">
        <w:tc>
          <w:tcPr>
            <w:tcW w:w="583" w:type="pct"/>
            <w:shd w:val="clear" w:color="auto" w:fill="auto"/>
          </w:tcPr>
          <w:p w14:paraId="01A6B16A" w14:textId="77777777" w:rsidR="00BB75EA" w:rsidRPr="00BD3385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BD3385">
              <w:rPr>
                <w:rFonts w:ascii="Calibri" w:eastAsia="Calibri" w:hAnsi="Calibri"/>
                <w:b/>
                <w:sz w:val="16"/>
                <w:szCs w:val="16"/>
              </w:rPr>
              <w:t>Date Revised</w:t>
            </w:r>
            <w:r w:rsidRPr="00BD3385">
              <w:rPr>
                <w:rFonts w:ascii="Calibri" w:eastAsia="Calibri" w:hAnsi="Calibri"/>
                <w:b/>
                <w:sz w:val="16"/>
                <w:szCs w:val="16"/>
              </w:rPr>
              <w:br/>
              <w:t>(mm-dd-</w:t>
            </w:r>
            <w:proofErr w:type="spellStart"/>
            <w:r w:rsidRPr="00BD3385">
              <w:rPr>
                <w:rFonts w:ascii="Calibri" w:eastAsia="Calibri" w:hAnsi="Calibri"/>
                <w:b/>
                <w:sz w:val="16"/>
                <w:szCs w:val="16"/>
              </w:rPr>
              <w:t>yyyy</w:t>
            </w:r>
            <w:proofErr w:type="spellEnd"/>
            <w:r w:rsidRPr="00BD3385">
              <w:rPr>
                <w:rFonts w:ascii="Calibri" w:eastAsia="Calibri" w:hAnsi="Calibri"/>
                <w:b/>
                <w:sz w:val="16"/>
                <w:szCs w:val="16"/>
              </w:rPr>
              <w:t>)</w:t>
            </w:r>
          </w:p>
        </w:tc>
        <w:tc>
          <w:tcPr>
            <w:tcW w:w="992" w:type="pct"/>
            <w:shd w:val="clear" w:color="auto" w:fill="auto"/>
          </w:tcPr>
          <w:p w14:paraId="72F0D771" w14:textId="77777777" w:rsidR="00BB75EA" w:rsidRPr="00BD3385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BD3385">
              <w:rPr>
                <w:rFonts w:ascii="Calibri" w:eastAsia="Calibri" w:hAnsi="Calibri"/>
                <w:b/>
                <w:sz w:val="16"/>
                <w:szCs w:val="16"/>
              </w:rPr>
              <w:t>Location of Change (section, paragraph no., step no., etc.)</w:t>
            </w:r>
          </w:p>
        </w:tc>
        <w:tc>
          <w:tcPr>
            <w:tcW w:w="2478" w:type="pct"/>
            <w:shd w:val="clear" w:color="auto" w:fill="auto"/>
          </w:tcPr>
          <w:p w14:paraId="1C860323" w14:textId="77777777" w:rsidR="00BB75EA" w:rsidRPr="00BD3385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BD3385">
              <w:rPr>
                <w:rFonts w:ascii="Calibri" w:eastAsia="Calibri" w:hAnsi="Calibri"/>
                <w:b/>
                <w:sz w:val="16"/>
                <w:szCs w:val="16"/>
              </w:rPr>
              <w:t>Description of Change Made</w:t>
            </w:r>
          </w:p>
        </w:tc>
        <w:tc>
          <w:tcPr>
            <w:tcW w:w="947" w:type="pct"/>
            <w:shd w:val="clear" w:color="auto" w:fill="auto"/>
          </w:tcPr>
          <w:p w14:paraId="5C33291C" w14:textId="77777777" w:rsidR="00BB75EA" w:rsidRPr="00BD3385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BD3385">
              <w:rPr>
                <w:rFonts w:ascii="Calibri" w:eastAsia="Calibri" w:hAnsi="Calibri"/>
                <w:b/>
                <w:sz w:val="16"/>
                <w:szCs w:val="16"/>
              </w:rPr>
              <w:t>Name of Person making the Change</w:t>
            </w:r>
          </w:p>
        </w:tc>
      </w:tr>
      <w:tr w:rsidR="00BB75EA" w:rsidRPr="00B87714" w14:paraId="47437FD4" w14:textId="77777777" w:rsidTr="00FD1B05">
        <w:tc>
          <w:tcPr>
            <w:tcW w:w="583" w:type="pct"/>
            <w:shd w:val="clear" w:color="auto" w:fill="auto"/>
          </w:tcPr>
          <w:p w14:paraId="396B26C5" w14:textId="208A0A87" w:rsidR="00BB75EA" w:rsidRPr="00B87714" w:rsidRDefault="001453B0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4/20/2021</w:t>
            </w:r>
          </w:p>
        </w:tc>
        <w:tc>
          <w:tcPr>
            <w:tcW w:w="992" w:type="pct"/>
            <w:shd w:val="clear" w:color="auto" w:fill="auto"/>
          </w:tcPr>
          <w:p w14:paraId="5EBB27EF" w14:textId="4B3ECC69" w:rsidR="00BB75EA" w:rsidRPr="00B87714" w:rsidRDefault="001453B0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All</w:t>
            </w:r>
          </w:p>
        </w:tc>
        <w:tc>
          <w:tcPr>
            <w:tcW w:w="2478" w:type="pct"/>
            <w:shd w:val="clear" w:color="auto" w:fill="auto"/>
          </w:tcPr>
          <w:p w14:paraId="4CF7E9E5" w14:textId="7D37FA45" w:rsidR="00BB75EA" w:rsidRPr="00B87714" w:rsidRDefault="001453B0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Init</w:t>
            </w:r>
          </w:p>
        </w:tc>
        <w:tc>
          <w:tcPr>
            <w:tcW w:w="947" w:type="pct"/>
            <w:shd w:val="clear" w:color="auto" w:fill="auto"/>
          </w:tcPr>
          <w:p w14:paraId="5DD4C983" w14:textId="10693733" w:rsidR="00BB75EA" w:rsidRPr="00B87714" w:rsidRDefault="001453B0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  <w:r>
              <w:rPr>
                <w:rFonts w:ascii="Calibri" w:eastAsia="Calibri" w:hAnsi="Calibri"/>
                <w:sz w:val="16"/>
                <w:szCs w:val="16"/>
              </w:rPr>
              <w:t>SL</w:t>
            </w:r>
          </w:p>
        </w:tc>
      </w:tr>
      <w:tr w:rsidR="00BB75EA" w:rsidRPr="00B87714" w14:paraId="5EBC8B96" w14:textId="77777777" w:rsidTr="00FD1B05">
        <w:tc>
          <w:tcPr>
            <w:tcW w:w="583" w:type="pct"/>
            <w:shd w:val="clear" w:color="auto" w:fill="auto"/>
          </w:tcPr>
          <w:p w14:paraId="038BCEAC" w14:textId="77777777" w:rsidR="00BB75EA" w:rsidRPr="00B87714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992" w:type="pct"/>
            <w:shd w:val="clear" w:color="auto" w:fill="auto"/>
          </w:tcPr>
          <w:p w14:paraId="25844A1E" w14:textId="77777777" w:rsidR="00BB75EA" w:rsidRPr="00B87714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2478" w:type="pct"/>
            <w:shd w:val="clear" w:color="auto" w:fill="auto"/>
          </w:tcPr>
          <w:p w14:paraId="5F1C2C20" w14:textId="77777777" w:rsidR="00BB75EA" w:rsidRPr="00B87714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947" w:type="pct"/>
            <w:shd w:val="clear" w:color="auto" w:fill="auto"/>
          </w:tcPr>
          <w:p w14:paraId="56D5AF8D" w14:textId="77777777" w:rsidR="00BB75EA" w:rsidRPr="00B87714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</w:tr>
      <w:tr w:rsidR="00BB75EA" w:rsidRPr="00B87714" w14:paraId="5762B630" w14:textId="77777777" w:rsidTr="00FD1B05">
        <w:tc>
          <w:tcPr>
            <w:tcW w:w="583" w:type="pct"/>
            <w:shd w:val="clear" w:color="auto" w:fill="auto"/>
          </w:tcPr>
          <w:p w14:paraId="0243F1C2" w14:textId="77777777" w:rsidR="00BB75EA" w:rsidRPr="00B87714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992" w:type="pct"/>
            <w:shd w:val="clear" w:color="auto" w:fill="auto"/>
          </w:tcPr>
          <w:p w14:paraId="039E410C" w14:textId="77777777" w:rsidR="00BB75EA" w:rsidRPr="00B87714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2478" w:type="pct"/>
            <w:shd w:val="clear" w:color="auto" w:fill="auto"/>
          </w:tcPr>
          <w:p w14:paraId="69322B39" w14:textId="77777777" w:rsidR="00BB75EA" w:rsidRPr="00B87714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  <w:tc>
          <w:tcPr>
            <w:tcW w:w="947" w:type="pct"/>
            <w:shd w:val="clear" w:color="auto" w:fill="auto"/>
          </w:tcPr>
          <w:p w14:paraId="44B10D94" w14:textId="77777777" w:rsidR="00BB75EA" w:rsidRPr="00B87714" w:rsidRDefault="00BB75EA" w:rsidP="00E043FA">
            <w:pPr>
              <w:keepNext/>
              <w:keepLines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</w:tr>
    </w:tbl>
    <w:p w14:paraId="00F43DF6" w14:textId="77777777" w:rsidR="00BB75EA" w:rsidRDefault="00BB75EA" w:rsidP="00BB75EA">
      <w:pPr>
        <w:ind w:left="720" w:hanging="720"/>
        <w:rPr>
          <w:rFonts w:ascii="Calibri" w:hAnsi="Calibri" w:cs="Arial"/>
          <w:bCs/>
        </w:rPr>
      </w:pPr>
    </w:p>
    <w:p w14:paraId="34F9B6C6" w14:textId="77777777" w:rsidR="00493168" w:rsidRDefault="00493168" w:rsidP="00AF37FE">
      <w:pPr>
        <w:pStyle w:val="EndOfOrder"/>
      </w:pPr>
    </w:p>
    <w:sectPr w:rsidR="00493168" w:rsidSect="008D40E4">
      <w:headerReference w:type="default" r:id="rId12"/>
      <w:footerReference w:type="default" r:id="rId13"/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D437F" w14:textId="77777777" w:rsidR="006E6001" w:rsidRDefault="006E6001" w:rsidP="00EB2AA5">
      <w:pPr>
        <w:spacing w:after="0"/>
      </w:pPr>
      <w:r>
        <w:separator/>
      </w:r>
    </w:p>
  </w:endnote>
  <w:endnote w:type="continuationSeparator" w:id="0">
    <w:p w14:paraId="41814F83" w14:textId="77777777" w:rsidR="006E6001" w:rsidRDefault="006E6001" w:rsidP="00EB2A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9612B" w14:textId="77777777" w:rsidR="006A69F8" w:rsidRDefault="00EB7B89" w:rsidP="006A69F8">
    <w:pPr>
      <w:pStyle w:val="Footer"/>
    </w:pPr>
    <w:r>
      <w:t>© 2018</w:t>
    </w:r>
    <w:r w:rsidR="006A69F8">
      <w:t xml:space="preserve"> </w:t>
    </w:r>
    <w:proofErr w:type="spellStart"/>
    <w:r w:rsidR="006A69F8">
      <w:t>VideoRay</w:t>
    </w:r>
    <w:proofErr w:type="spellEnd"/>
    <w:r w:rsidR="006A69F8">
      <w:t>, LLC</w:t>
    </w:r>
    <w:r w:rsidR="006A69F8">
      <w:tab/>
      <w:t>NOT FOR DISTRIBUTION</w:t>
    </w:r>
    <w:r w:rsidR="006A69F8">
      <w:tab/>
      <w:t xml:space="preserve">Page </w:t>
    </w:r>
    <w:r w:rsidR="006A69F8">
      <w:rPr>
        <w:b/>
      </w:rPr>
      <w:fldChar w:fldCharType="begin"/>
    </w:r>
    <w:r w:rsidR="006A69F8">
      <w:rPr>
        <w:b/>
      </w:rPr>
      <w:instrText xml:space="preserve"> PAGE  \* Arabic  \* MERGEFORMAT </w:instrText>
    </w:r>
    <w:r w:rsidR="006A69F8">
      <w:rPr>
        <w:b/>
      </w:rPr>
      <w:fldChar w:fldCharType="separate"/>
    </w:r>
    <w:r>
      <w:rPr>
        <w:b/>
        <w:noProof/>
      </w:rPr>
      <w:t>2</w:t>
    </w:r>
    <w:r w:rsidR="006A69F8">
      <w:rPr>
        <w:b/>
      </w:rPr>
      <w:fldChar w:fldCharType="end"/>
    </w:r>
    <w:r w:rsidR="006A69F8">
      <w:t xml:space="preserve"> of </w:t>
    </w:r>
    <w:r w:rsidR="006A69F8">
      <w:rPr>
        <w:b/>
      </w:rPr>
      <w:fldChar w:fldCharType="begin"/>
    </w:r>
    <w:r w:rsidR="006A69F8">
      <w:rPr>
        <w:b/>
      </w:rPr>
      <w:instrText xml:space="preserve"> NUMPAGES  \* Arabic  \* MERGEFORMAT </w:instrText>
    </w:r>
    <w:r w:rsidR="006A69F8">
      <w:rPr>
        <w:b/>
      </w:rPr>
      <w:fldChar w:fldCharType="separate"/>
    </w:r>
    <w:r>
      <w:rPr>
        <w:b/>
        <w:noProof/>
      </w:rPr>
      <w:t>2</w:t>
    </w:r>
    <w:r w:rsidR="006A69F8">
      <w:rPr>
        <w:b/>
      </w:rPr>
      <w:fldChar w:fldCharType="end"/>
    </w:r>
  </w:p>
  <w:p w14:paraId="65815A87" w14:textId="77777777" w:rsidR="00EB2AA5" w:rsidRDefault="0086338B">
    <w:pPr>
      <w:pStyle w:val="Footer"/>
      <w:rPr>
        <w:b/>
      </w:rPr>
    </w:pPr>
    <w:r>
      <w:t xml:space="preserve">EN-002 | Rev. </w:t>
    </w:r>
    <w:r w:rsidR="007C2BE1">
      <w:t>G | 12/10</w:t>
    </w:r>
    <w:r w:rsidR="00EB7B89">
      <w:t>/2018</w:t>
    </w:r>
    <w:r w:rsidR="00EB2AA5">
      <w:tab/>
    </w:r>
    <w:r w:rsidR="00C90E7E" w:rsidRPr="00A64579">
      <w:rPr>
        <w:rStyle w:val="Strong"/>
      </w:rPr>
      <w:t>Confidential</w:t>
    </w:r>
    <w:r w:rsidR="00EB2AA5">
      <w:tab/>
    </w:r>
  </w:p>
  <w:p w14:paraId="2E7AD7D2" w14:textId="77777777" w:rsidR="00A869D0" w:rsidRDefault="00A869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7A47E" w14:textId="77777777" w:rsidR="006E6001" w:rsidRDefault="006E6001" w:rsidP="00EB2AA5">
      <w:pPr>
        <w:spacing w:after="0"/>
      </w:pPr>
      <w:r>
        <w:separator/>
      </w:r>
    </w:p>
  </w:footnote>
  <w:footnote w:type="continuationSeparator" w:id="0">
    <w:p w14:paraId="054AEA8C" w14:textId="77777777" w:rsidR="006E6001" w:rsidRDefault="006E6001" w:rsidP="00EB2AA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5" w:type="dxa"/>
      <w:tblInd w:w="1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415"/>
      <w:gridCol w:w="1350"/>
      <w:gridCol w:w="1710"/>
      <w:gridCol w:w="990"/>
      <w:gridCol w:w="1643"/>
      <w:gridCol w:w="1057"/>
      <w:gridCol w:w="810"/>
    </w:tblGrid>
    <w:tr w:rsidR="00BB75EA" w:rsidRPr="002469AC" w14:paraId="60635335" w14:textId="77777777" w:rsidTr="00F55A0A">
      <w:trPr>
        <w:trHeight w:val="350"/>
      </w:trPr>
      <w:tc>
        <w:tcPr>
          <w:tcW w:w="2415" w:type="dxa"/>
          <w:vMerge w:val="restart"/>
          <w:shd w:val="clear" w:color="auto" w:fill="auto"/>
          <w:vAlign w:val="center"/>
        </w:tcPr>
        <w:p w14:paraId="6BA9124D" w14:textId="77777777" w:rsidR="00BB75EA" w:rsidRPr="002469AC" w:rsidRDefault="00BB75EA" w:rsidP="00FD1B05">
          <w:pPr>
            <w:pStyle w:val="TableHeadings"/>
            <w:jc w:val="center"/>
            <w:rPr>
              <w:b w:val="0"/>
              <w:color w:val="FF0000"/>
              <w:sz w:val="32"/>
              <w:szCs w:val="32"/>
            </w:rPr>
          </w:pPr>
          <w:r w:rsidRPr="002469AC">
            <w:rPr>
              <w:b w:val="0"/>
              <w:noProof/>
              <w:color w:val="FF0000"/>
              <w:sz w:val="32"/>
              <w:szCs w:val="32"/>
            </w:rPr>
            <w:drawing>
              <wp:inline distT="0" distB="0" distL="0" distR="0" wp14:anchorId="56097846" wp14:editId="4457EAD9">
                <wp:extent cx="1289050" cy="332740"/>
                <wp:effectExtent l="0" t="0" r="635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9050" cy="3327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50" w:type="dxa"/>
          <w:shd w:val="clear" w:color="auto" w:fill="auto"/>
          <w:vAlign w:val="center"/>
        </w:tcPr>
        <w:p w14:paraId="5030129A" w14:textId="77777777" w:rsidR="00BB75EA" w:rsidRPr="00BB75EA" w:rsidRDefault="000870A8" w:rsidP="00FD1B05">
          <w:pPr>
            <w:pStyle w:val="TableHeadings"/>
            <w:jc w:val="center"/>
            <w:rPr>
              <w:rStyle w:val="Strong"/>
              <w:sz w:val="20"/>
              <w:szCs w:val="20"/>
            </w:rPr>
          </w:pPr>
          <w:r>
            <w:rPr>
              <w:b w:val="0"/>
              <w:sz w:val="20"/>
              <w:szCs w:val="20"/>
            </w:rPr>
            <w:t xml:space="preserve">Doc or ECO </w:t>
          </w:r>
          <w:r w:rsidR="00BB75EA" w:rsidRPr="00BB75EA">
            <w:rPr>
              <w:b w:val="0"/>
              <w:sz w:val="20"/>
              <w:szCs w:val="20"/>
            </w:rPr>
            <w:t>#:</w:t>
          </w:r>
        </w:p>
      </w:tc>
      <w:tc>
        <w:tcPr>
          <w:tcW w:w="1710" w:type="dxa"/>
          <w:shd w:val="clear" w:color="auto" w:fill="auto"/>
          <w:vAlign w:val="center"/>
        </w:tcPr>
        <w:p w14:paraId="5F4676E2" w14:textId="6CD76192" w:rsidR="00BB75EA" w:rsidRPr="00BB75EA" w:rsidRDefault="00F55A0A" w:rsidP="00FD1B05">
          <w:pPr>
            <w:jc w:val="center"/>
            <w:rPr>
              <w:rFonts w:ascii="Calibri" w:eastAsia="Calibri" w:hAnsi="Calibri"/>
              <w:sz w:val="20"/>
              <w:szCs w:val="20"/>
            </w:rPr>
          </w:pPr>
          <w:r>
            <w:rPr>
              <w:rFonts w:ascii="Calibri" w:eastAsia="Calibri" w:hAnsi="Calibri"/>
              <w:sz w:val="20"/>
              <w:szCs w:val="20"/>
            </w:rPr>
            <w:t>ECO-</w:t>
          </w:r>
          <w:r w:rsidR="006A10E9">
            <w:rPr>
              <w:rFonts w:ascii="Calibri" w:eastAsia="Calibri" w:hAnsi="Calibri"/>
              <w:sz w:val="20"/>
              <w:szCs w:val="20"/>
            </w:rPr>
            <w:t>70</w:t>
          </w:r>
          <w:r w:rsidR="0015203A">
            <w:rPr>
              <w:rFonts w:ascii="Calibri" w:eastAsia="Calibri" w:hAnsi="Calibri"/>
              <w:sz w:val="20"/>
              <w:szCs w:val="20"/>
            </w:rPr>
            <w:t>910</w:t>
          </w:r>
          <w:r w:rsidR="00430C45">
            <w:rPr>
              <w:rFonts w:ascii="Calibri" w:eastAsia="Calibri" w:hAnsi="Calibri"/>
              <w:sz w:val="20"/>
              <w:szCs w:val="20"/>
            </w:rPr>
            <w:t>-00</w:t>
          </w:r>
          <w:r w:rsidR="0015203A">
            <w:rPr>
              <w:rFonts w:ascii="Calibri" w:eastAsia="Calibri" w:hAnsi="Calibri"/>
              <w:sz w:val="20"/>
              <w:szCs w:val="20"/>
            </w:rPr>
            <w:t>3</w:t>
          </w:r>
        </w:p>
      </w:tc>
      <w:tc>
        <w:tcPr>
          <w:tcW w:w="990" w:type="dxa"/>
          <w:vMerge w:val="restart"/>
          <w:shd w:val="clear" w:color="auto" w:fill="auto"/>
          <w:vAlign w:val="center"/>
        </w:tcPr>
        <w:p w14:paraId="2D4BAD3F" w14:textId="77777777" w:rsidR="00BB75EA" w:rsidRPr="00BB75EA" w:rsidRDefault="00BB75EA" w:rsidP="00FD1B05">
          <w:pPr>
            <w:jc w:val="center"/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  <w:r w:rsidRPr="00BB75EA"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Date:</w:t>
          </w:r>
        </w:p>
      </w:tc>
      <w:tc>
        <w:tcPr>
          <w:tcW w:w="1643" w:type="dxa"/>
          <w:vMerge w:val="restart"/>
          <w:shd w:val="clear" w:color="auto" w:fill="auto"/>
          <w:vAlign w:val="center"/>
        </w:tcPr>
        <w:p w14:paraId="4B420800" w14:textId="62E67154" w:rsidR="00BB75EA" w:rsidRPr="00BB75EA" w:rsidRDefault="0015203A" w:rsidP="00FD1B05">
          <w:pPr>
            <w:jc w:val="center"/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  <w:r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0</w:t>
          </w:r>
          <w:r w:rsidR="002A2D87"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3</w:t>
          </w:r>
          <w:r w:rsidR="00430C45"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/</w:t>
          </w:r>
          <w:r w:rsidR="002A2D87"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30</w:t>
          </w:r>
          <w:r w:rsidR="00430C45"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/202</w:t>
          </w:r>
          <w:r w:rsidR="002A2D87"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1</w:t>
          </w:r>
        </w:p>
      </w:tc>
      <w:tc>
        <w:tcPr>
          <w:tcW w:w="1057" w:type="dxa"/>
          <w:vMerge w:val="restart"/>
          <w:shd w:val="clear" w:color="auto" w:fill="auto"/>
          <w:vAlign w:val="center"/>
        </w:tcPr>
        <w:p w14:paraId="3F39D818" w14:textId="77777777" w:rsidR="00BB75EA" w:rsidRPr="00BB75EA" w:rsidRDefault="00BB75EA" w:rsidP="00FD1B05">
          <w:pPr>
            <w:jc w:val="center"/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  <w:r w:rsidRPr="00BB75EA"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Author:</w:t>
          </w:r>
        </w:p>
      </w:tc>
      <w:tc>
        <w:tcPr>
          <w:tcW w:w="810" w:type="dxa"/>
          <w:vMerge w:val="restart"/>
          <w:shd w:val="clear" w:color="auto" w:fill="auto"/>
          <w:vAlign w:val="center"/>
        </w:tcPr>
        <w:p w14:paraId="2923E05F" w14:textId="4FDA4115" w:rsidR="00BB75EA" w:rsidRPr="00C71CC8" w:rsidRDefault="00F55A0A" w:rsidP="00FD1B05">
          <w:pPr>
            <w:jc w:val="center"/>
            <w:rPr>
              <w:rStyle w:val="Strong"/>
              <w:rFonts w:ascii="Calibri" w:eastAsia="Calibri" w:hAnsi="Calibri"/>
              <w:b w:val="0"/>
              <w:sz w:val="28"/>
              <w:szCs w:val="28"/>
            </w:rPr>
          </w:pPr>
          <w:r>
            <w:rPr>
              <w:rStyle w:val="Strong"/>
              <w:rFonts w:ascii="Calibri" w:eastAsia="Calibri" w:hAnsi="Calibri"/>
              <w:b w:val="0"/>
              <w:sz w:val="28"/>
              <w:szCs w:val="28"/>
            </w:rPr>
            <w:t>SL</w:t>
          </w:r>
        </w:p>
      </w:tc>
    </w:tr>
    <w:tr w:rsidR="00BB75EA" w:rsidRPr="002469AC" w14:paraId="682DFB36" w14:textId="77777777" w:rsidTr="00F55A0A">
      <w:trPr>
        <w:trHeight w:hRule="exact" w:val="284"/>
      </w:trPr>
      <w:tc>
        <w:tcPr>
          <w:tcW w:w="2415" w:type="dxa"/>
          <w:vMerge/>
          <w:shd w:val="clear" w:color="auto" w:fill="auto"/>
          <w:vAlign w:val="center"/>
        </w:tcPr>
        <w:p w14:paraId="5D7C0905" w14:textId="77777777" w:rsidR="00BB75EA" w:rsidRPr="002469AC" w:rsidRDefault="00BB75EA" w:rsidP="00FD1B05">
          <w:pPr>
            <w:pStyle w:val="TableHeadings"/>
            <w:jc w:val="center"/>
            <w:rPr>
              <w:b w:val="0"/>
              <w:color w:val="FF0000"/>
              <w:sz w:val="32"/>
              <w:szCs w:val="32"/>
            </w:rPr>
          </w:pPr>
        </w:p>
      </w:tc>
      <w:tc>
        <w:tcPr>
          <w:tcW w:w="1350" w:type="dxa"/>
          <w:shd w:val="clear" w:color="auto" w:fill="auto"/>
          <w:vAlign w:val="center"/>
        </w:tcPr>
        <w:p w14:paraId="7A72ECD0" w14:textId="77777777" w:rsidR="00BB75EA" w:rsidRPr="00BB75EA" w:rsidRDefault="00BB75EA" w:rsidP="00FD1B05">
          <w:pPr>
            <w:pStyle w:val="TableHeadings"/>
            <w:jc w:val="center"/>
            <w:rPr>
              <w:b w:val="0"/>
              <w:sz w:val="20"/>
              <w:szCs w:val="20"/>
            </w:rPr>
          </w:pPr>
          <w:r w:rsidRPr="00BB75EA">
            <w:rPr>
              <w:b w:val="0"/>
              <w:sz w:val="20"/>
              <w:szCs w:val="20"/>
            </w:rPr>
            <w:t>Rev. #:</w:t>
          </w:r>
        </w:p>
      </w:tc>
      <w:tc>
        <w:tcPr>
          <w:tcW w:w="1710" w:type="dxa"/>
          <w:shd w:val="clear" w:color="auto" w:fill="auto"/>
          <w:vAlign w:val="center"/>
        </w:tcPr>
        <w:p w14:paraId="25F3EC43" w14:textId="3391AB7B" w:rsidR="00BB75EA" w:rsidRPr="00BB75EA" w:rsidRDefault="00430C45" w:rsidP="00FD1B05">
          <w:pPr>
            <w:jc w:val="center"/>
            <w:rPr>
              <w:rFonts w:ascii="Calibri" w:eastAsia="Calibri" w:hAnsi="Calibri"/>
              <w:sz w:val="20"/>
              <w:szCs w:val="20"/>
            </w:rPr>
          </w:pPr>
          <w:r>
            <w:rPr>
              <w:rFonts w:ascii="Calibri" w:eastAsia="Calibri" w:hAnsi="Calibri"/>
              <w:sz w:val="20"/>
              <w:szCs w:val="20"/>
            </w:rPr>
            <w:t>A</w:t>
          </w:r>
        </w:p>
      </w:tc>
      <w:tc>
        <w:tcPr>
          <w:tcW w:w="990" w:type="dxa"/>
          <w:vMerge/>
          <w:shd w:val="clear" w:color="auto" w:fill="auto"/>
          <w:vAlign w:val="center"/>
        </w:tcPr>
        <w:p w14:paraId="19BB9431" w14:textId="77777777" w:rsidR="00BB75EA" w:rsidRPr="00BB75EA" w:rsidRDefault="00BB75EA" w:rsidP="00FD1B05">
          <w:pPr>
            <w:jc w:val="center"/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</w:p>
      </w:tc>
      <w:tc>
        <w:tcPr>
          <w:tcW w:w="1643" w:type="dxa"/>
          <w:vMerge/>
          <w:shd w:val="clear" w:color="auto" w:fill="auto"/>
          <w:vAlign w:val="center"/>
        </w:tcPr>
        <w:p w14:paraId="4C30EB13" w14:textId="77777777" w:rsidR="00BB75EA" w:rsidRPr="00BB75EA" w:rsidRDefault="00BB75EA" w:rsidP="00FD1B05">
          <w:pPr>
            <w:jc w:val="center"/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</w:p>
      </w:tc>
      <w:tc>
        <w:tcPr>
          <w:tcW w:w="1057" w:type="dxa"/>
          <w:vMerge/>
          <w:shd w:val="clear" w:color="auto" w:fill="auto"/>
          <w:vAlign w:val="center"/>
        </w:tcPr>
        <w:p w14:paraId="0BB7187D" w14:textId="77777777" w:rsidR="00BB75EA" w:rsidRPr="00BB75EA" w:rsidRDefault="00BB75EA" w:rsidP="00FD1B05">
          <w:pPr>
            <w:jc w:val="center"/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</w:p>
      </w:tc>
      <w:tc>
        <w:tcPr>
          <w:tcW w:w="810" w:type="dxa"/>
          <w:vMerge/>
          <w:shd w:val="clear" w:color="auto" w:fill="auto"/>
          <w:vAlign w:val="center"/>
        </w:tcPr>
        <w:p w14:paraId="0A332C0F" w14:textId="77777777" w:rsidR="00BB75EA" w:rsidRDefault="00BB75EA" w:rsidP="00FD1B05">
          <w:pPr>
            <w:jc w:val="center"/>
            <w:rPr>
              <w:rStyle w:val="Strong"/>
              <w:rFonts w:ascii="Calibri" w:eastAsia="Calibri" w:hAnsi="Calibri"/>
              <w:b w:val="0"/>
              <w:sz w:val="28"/>
              <w:szCs w:val="28"/>
            </w:rPr>
          </w:pPr>
        </w:p>
      </w:tc>
    </w:tr>
    <w:tr w:rsidR="00BB75EA" w:rsidRPr="002469AC" w14:paraId="7B05CA29" w14:textId="77777777" w:rsidTr="00F55A0A">
      <w:trPr>
        <w:trHeight w:hRule="exact" w:val="634"/>
      </w:trPr>
      <w:tc>
        <w:tcPr>
          <w:tcW w:w="2415" w:type="dxa"/>
          <w:shd w:val="clear" w:color="auto" w:fill="auto"/>
          <w:vAlign w:val="center"/>
        </w:tcPr>
        <w:p w14:paraId="470B368F" w14:textId="77777777" w:rsidR="00BB75EA" w:rsidRPr="00BB75EA" w:rsidRDefault="00BB75EA" w:rsidP="00FD1B05">
          <w:pPr>
            <w:pStyle w:val="TableHeadings"/>
            <w:jc w:val="center"/>
            <w:rPr>
              <w:b w:val="0"/>
              <w:sz w:val="20"/>
              <w:szCs w:val="20"/>
            </w:rPr>
          </w:pPr>
          <w:r w:rsidRPr="00BB75EA">
            <w:rPr>
              <w:sz w:val="20"/>
              <w:szCs w:val="20"/>
            </w:rPr>
            <w:t>Engineering Change Order (ECO)</w:t>
          </w:r>
        </w:p>
      </w:tc>
      <w:tc>
        <w:tcPr>
          <w:tcW w:w="1350" w:type="dxa"/>
          <w:shd w:val="clear" w:color="auto" w:fill="auto"/>
          <w:vAlign w:val="center"/>
        </w:tcPr>
        <w:p w14:paraId="1438F407" w14:textId="77777777" w:rsidR="00BB75EA" w:rsidRPr="00BB75EA" w:rsidRDefault="00BB75EA" w:rsidP="00FD1B05">
          <w:pPr>
            <w:pStyle w:val="TableHeadings"/>
            <w:jc w:val="center"/>
            <w:rPr>
              <w:b w:val="0"/>
              <w:sz w:val="20"/>
              <w:szCs w:val="20"/>
            </w:rPr>
          </w:pPr>
          <w:r w:rsidRPr="00BB75EA">
            <w:rPr>
              <w:b w:val="0"/>
              <w:sz w:val="20"/>
              <w:szCs w:val="20"/>
            </w:rPr>
            <w:t>Engineering</w:t>
          </w:r>
        </w:p>
        <w:p w14:paraId="67F66F7B" w14:textId="77777777" w:rsidR="00BB75EA" w:rsidRPr="00BB75EA" w:rsidRDefault="00BB75EA" w:rsidP="00FD1B05">
          <w:pPr>
            <w:pStyle w:val="TableHeadings"/>
            <w:jc w:val="center"/>
            <w:rPr>
              <w:rStyle w:val="Strong"/>
              <w:sz w:val="20"/>
              <w:szCs w:val="20"/>
            </w:rPr>
          </w:pPr>
          <w:r w:rsidRPr="00BB75EA">
            <w:rPr>
              <w:b w:val="0"/>
              <w:sz w:val="20"/>
              <w:szCs w:val="20"/>
            </w:rPr>
            <w:t>Approval:</w:t>
          </w:r>
        </w:p>
      </w:tc>
      <w:tc>
        <w:tcPr>
          <w:tcW w:w="1710" w:type="dxa"/>
          <w:shd w:val="clear" w:color="auto" w:fill="auto"/>
          <w:vAlign w:val="center"/>
        </w:tcPr>
        <w:p w14:paraId="741FB1B3" w14:textId="18B4B234" w:rsidR="00BB75EA" w:rsidRPr="00BB75EA" w:rsidRDefault="00DE3449" w:rsidP="00FD1B05">
          <w:pPr>
            <w:jc w:val="center"/>
            <w:rPr>
              <w:rFonts w:ascii="Calibri" w:eastAsia="Calibri" w:hAnsi="Calibri"/>
              <w:sz w:val="20"/>
              <w:szCs w:val="20"/>
            </w:rPr>
          </w:pPr>
          <w:proofErr w:type="spellStart"/>
          <w:r>
            <w:rPr>
              <w:rFonts w:ascii="Calibri" w:eastAsia="Calibri" w:hAnsi="Calibri"/>
              <w:sz w:val="20"/>
              <w:szCs w:val="20"/>
            </w:rPr>
            <w:t>aeg</w:t>
          </w:r>
          <w:proofErr w:type="spellEnd"/>
        </w:p>
      </w:tc>
      <w:tc>
        <w:tcPr>
          <w:tcW w:w="990" w:type="dxa"/>
          <w:shd w:val="clear" w:color="auto" w:fill="auto"/>
          <w:vAlign w:val="center"/>
        </w:tcPr>
        <w:p w14:paraId="7EF10F11" w14:textId="77777777" w:rsidR="00BB75EA" w:rsidRPr="00BB75EA" w:rsidRDefault="00BB75EA" w:rsidP="00FD1B05">
          <w:pPr>
            <w:jc w:val="center"/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  <w:r w:rsidRPr="00BB75EA"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Date:</w:t>
          </w:r>
        </w:p>
      </w:tc>
      <w:tc>
        <w:tcPr>
          <w:tcW w:w="1643" w:type="dxa"/>
          <w:shd w:val="clear" w:color="auto" w:fill="auto"/>
          <w:vAlign w:val="center"/>
        </w:tcPr>
        <w:p w14:paraId="00DC06E0" w14:textId="2B5E924A" w:rsidR="00BB75EA" w:rsidRPr="00BB75EA" w:rsidRDefault="00DE3449" w:rsidP="00FD1B05">
          <w:pPr>
            <w:jc w:val="center"/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  <w:r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4/20/2021</w:t>
          </w:r>
        </w:p>
      </w:tc>
      <w:tc>
        <w:tcPr>
          <w:tcW w:w="1057" w:type="dxa"/>
          <w:shd w:val="clear" w:color="auto" w:fill="auto"/>
          <w:vAlign w:val="center"/>
        </w:tcPr>
        <w:p w14:paraId="1400710E" w14:textId="77777777" w:rsidR="00BB75EA" w:rsidRPr="00BB75EA" w:rsidRDefault="00BB75EA" w:rsidP="00FD1B05">
          <w:pPr>
            <w:jc w:val="center"/>
            <w:rPr>
              <w:rStyle w:val="Strong"/>
              <w:rFonts w:ascii="Calibri" w:eastAsia="Calibri" w:hAnsi="Calibri"/>
              <w:b w:val="0"/>
              <w:sz w:val="20"/>
              <w:szCs w:val="20"/>
            </w:rPr>
          </w:pPr>
          <w:r w:rsidRPr="00BB75EA"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Quality Approval</w:t>
          </w:r>
          <w:r w:rsidR="00FD1B05">
            <w:rPr>
              <w:rStyle w:val="Strong"/>
              <w:rFonts w:ascii="Calibri" w:eastAsia="Calibri" w:hAnsi="Calibri"/>
              <w:b w:val="0"/>
              <w:sz w:val="20"/>
              <w:szCs w:val="20"/>
            </w:rPr>
            <w:t>:</w:t>
          </w:r>
        </w:p>
      </w:tc>
      <w:tc>
        <w:tcPr>
          <w:tcW w:w="810" w:type="dxa"/>
          <w:shd w:val="clear" w:color="auto" w:fill="auto"/>
          <w:vAlign w:val="center"/>
        </w:tcPr>
        <w:p w14:paraId="6FFDE9F8" w14:textId="3F97F1E2" w:rsidR="00BB75EA" w:rsidRPr="00C71CC8" w:rsidRDefault="00DE3449" w:rsidP="00FD1B05">
          <w:pPr>
            <w:jc w:val="center"/>
            <w:rPr>
              <w:rStyle w:val="Strong"/>
              <w:rFonts w:ascii="Calibri" w:eastAsia="Calibri" w:hAnsi="Calibri"/>
              <w:b w:val="0"/>
              <w:sz w:val="28"/>
              <w:szCs w:val="28"/>
            </w:rPr>
          </w:pPr>
          <w:proofErr w:type="spellStart"/>
          <w:r>
            <w:rPr>
              <w:rStyle w:val="Strong"/>
              <w:rFonts w:ascii="Calibri" w:eastAsia="Calibri" w:hAnsi="Calibri"/>
              <w:b w:val="0"/>
              <w:sz w:val="28"/>
              <w:szCs w:val="28"/>
            </w:rPr>
            <w:t>aeg</w:t>
          </w:r>
          <w:proofErr w:type="spellEnd"/>
        </w:p>
      </w:tc>
    </w:tr>
  </w:tbl>
  <w:p w14:paraId="28298141" w14:textId="77777777" w:rsidR="00BB75EA" w:rsidRDefault="00BB75EA" w:rsidP="00BB75EA">
    <w:pPr>
      <w:pStyle w:val="Header"/>
    </w:pPr>
  </w:p>
  <w:p w14:paraId="5B5065EA" w14:textId="77777777" w:rsidR="00305724" w:rsidRDefault="00305724">
    <w:pPr>
      <w:pStyle w:val="Header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530FB"/>
    <w:multiLevelType w:val="hybridMultilevel"/>
    <w:tmpl w:val="A838F3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22DF3"/>
    <w:multiLevelType w:val="hybridMultilevel"/>
    <w:tmpl w:val="BA387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37B25"/>
    <w:multiLevelType w:val="hybridMultilevel"/>
    <w:tmpl w:val="131C9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F14ED"/>
    <w:multiLevelType w:val="hybridMultilevel"/>
    <w:tmpl w:val="B3F67F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91151"/>
    <w:multiLevelType w:val="hybridMultilevel"/>
    <w:tmpl w:val="F33A8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D80D52"/>
    <w:multiLevelType w:val="hybridMultilevel"/>
    <w:tmpl w:val="2CE82E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4A1BA2"/>
    <w:multiLevelType w:val="hybridMultilevel"/>
    <w:tmpl w:val="8E167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170276"/>
    <w:multiLevelType w:val="hybridMultilevel"/>
    <w:tmpl w:val="54F6F3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4516B9"/>
    <w:multiLevelType w:val="hybridMultilevel"/>
    <w:tmpl w:val="DA9C3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852242"/>
    <w:multiLevelType w:val="multilevel"/>
    <w:tmpl w:val="E1D41F58"/>
    <w:lvl w:ilvl="0">
      <w:start w:val="1"/>
      <w:numFmt w:val="decimal"/>
      <w:pStyle w:val="Heading2"/>
      <w:lvlText w:val="%1.0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69AE79D8"/>
    <w:multiLevelType w:val="hybridMultilevel"/>
    <w:tmpl w:val="A942C9AC"/>
    <w:lvl w:ilvl="0" w:tplc="4E3CE6BE">
      <w:start w:val="1"/>
      <w:numFmt w:val="bullet"/>
      <w:pStyle w:val="ListParagraph"/>
      <w:lvlText w:val="»"/>
      <w:lvlJc w:val="left"/>
      <w:pPr>
        <w:ind w:left="342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D37CEF"/>
    <w:multiLevelType w:val="hybridMultilevel"/>
    <w:tmpl w:val="5DAC0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5"/>
  </w:num>
  <w:num w:numId="9">
    <w:abstractNumId w:val="11"/>
  </w:num>
  <w:num w:numId="10">
    <w:abstractNumId w:val="9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formatting="1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B05"/>
    <w:rsid w:val="00015039"/>
    <w:rsid w:val="00025455"/>
    <w:rsid w:val="00032D42"/>
    <w:rsid w:val="000426DE"/>
    <w:rsid w:val="000470D4"/>
    <w:rsid w:val="00051E3D"/>
    <w:rsid w:val="00070EDC"/>
    <w:rsid w:val="00080725"/>
    <w:rsid w:val="000870A8"/>
    <w:rsid w:val="00093591"/>
    <w:rsid w:val="000970C5"/>
    <w:rsid w:val="000973B5"/>
    <w:rsid w:val="000A5955"/>
    <w:rsid w:val="000B4E53"/>
    <w:rsid w:val="000C12B0"/>
    <w:rsid w:val="000E7FBC"/>
    <w:rsid w:val="000F0FBC"/>
    <w:rsid w:val="000F1DB1"/>
    <w:rsid w:val="000F60C4"/>
    <w:rsid w:val="000F6F89"/>
    <w:rsid w:val="001018ED"/>
    <w:rsid w:val="001062FE"/>
    <w:rsid w:val="00110043"/>
    <w:rsid w:val="001109E0"/>
    <w:rsid w:val="001453B0"/>
    <w:rsid w:val="0015203A"/>
    <w:rsid w:val="0016226D"/>
    <w:rsid w:val="00170B6A"/>
    <w:rsid w:val="001A0423"/>
    <w:rsid w:val="001B4F64"/>
    <w:rsid w:val="001B6F59"/>
    <w:rsid w:val="001D2989"/>
    <w:rsid w:val="00200F12"/>
    <w:rsid w:val="00203F38"/>
    <w:rsid w:val="00204166"/>
    <w:rsid w:val="0020559E"/>
    <w:rsid w:val="002116EC"/>
    <w:rsid w:val="0021189A"/>
    <w:rsid w:val="00215ABD"/>
    <w:rsid w:val="00243663"/>
    <w:rsid w:val="00244EC6"/>
    <w:rsid w:val="002452A7"/>
    <w:rsid w:val="00250E74"/>
    <w:rsid w:val="0025273A"/>
    <w:rsid w:val="00266EB4"/>
    <w:rsid w:val="0027398B"/>
    <w:rsid w:val="002A2D87"/>
    <w:rsid w:val="002C14B6"/>
    <w:rsid w:val="003002F8"/>
    <w:rsid w:val="00305724"/>
    <w:rsid w:val="0030748D"/>
    <w:rsid w:val="0030778F"/>
    <w:rsid w:val="00307B5A"/>
    <w:rsid w:val="003123ED"/>
    <w:rsid w:val="00316907"/>
    <w:rsid w:val="0032723A"/>
    <w:rsid w:val="0033370A"/>
    <w:rsid w:val="0035030C"/>
    <w:rsid w:val="0035599B"/>
    <w:rsid w:val="00364189"/>
    <w:rsid w:val="003B3386"/>
    <w:rsid w:val="003C4D05"/>
    <w:rsid w:val="003E513B"/>
    <w:rsid w:val="003E7FE2"/>
    <w:rsid w:val="00406937"/>
    <w:rsid w:val="004155DC"/>
    <w:rsid w:val="00425890"/>
    <w:rsid w:val="00430C45"/>
    <w:rsid w:val="00440481"/>
    <w:rsid w:val="004530F5"/>
    <w:rsid w:val="00464BF1"/>
    <w:rsid w:val="00493168"/>
    <w:rsid w:val="00497905"/>
    <w:rsid w:val="004B6A1F"/>
    <w:rsid w:val="004C3674"/>
    <w:rsid w:val="004C7127"/>
    <w:rsid w:val="004D5473"/>
    <w:rsid w:val="004D6195"/>
    <w:rsid w:val="004E552F"/>
    <w:rsid w:val="004E5FEF"/>
    <w:rsid w:val="004F2BC5"/>
    <w:rsid w:val="004F5672"/>
    <w:rsid w:val="00501127"/>
    <w:rsid w:val="0052138A"/>
    <w:rsid w:val="00525BF5"/>
    <w:rsid w:val="0055743B"/>
    <w:rsid w:val="00564421"/>
    <w:rsid w:val="00575608"/>
    <w:rsid w:val="00585ED6"/>
    <w:rsid w:val="005C246E"/>
    <w:rsid w:val="005D2EFE"/>
    <w:rsid w:val="005D49F7"/>
    <w:rsid w:val="005D5C6D"/>
    <w:rsid w:val="005E0910"/>
    <w:rsid w:val="005E2C5E"/>
    <w:rsid w:val="00602192"/>
    <w:rsid w:val="006306C3"/>
    <w:rsid w:val="00644D20"/>
    <w:rsid w:val="00661EE7"/>
    <w:rsid w:val="00672F0B"/>
    <w:rsid w:val="006778D4"/>
    <w:rsid w:val="00680EF6"/>
    <w:rsid w:val="006A10E9"/>
    <w:rsid w:val="006A285B"/>
    <w:rsid w:val="006A69F8"/>
    <w:rsid w:val="006D0EDB"/>
    <w:rsid w:val="006D1A50"/>
    <w:rsid w:val="006E343B"/>
    <w:rsid w:val="006E6001"/>
    <w:rsid w:val="00700811"/>
    <w:rsid w:val="00702CAF"/>
    <w:rsid w:val="00703E16"/>
    <w:rsid w:val="00713522"/>
    <w:rsid w:val="00767F1B"/>
    <w:rsid w:val="0078230D"/>
    <w:rsid w:val="00782E71"/>
    <w:rsid w:val="007847ED"/>
    <w:rsid w:val="007960B5"/>
    <w:rsid w:val="007C2259"/>
    <w:rsid w:val="007C2BE1"/>
    <w:rsid w:val="007C52CA"/>
    <w:rsid w:val="007D7E26"/>
    <w:rsid w:val="007E2235"/>
    <w:rsid w:val="007E300E"/>
    <w:rsid w:val="007F43F7"/>
    <w:rsid w:val="007F7B9B"/>
    <w:rsid w:val="0080699D"/>
    <w:rsid w:val="00807EF0"/>
    <w:rsid w:val="0084381B"/>
    <w:rsid w:val="00844B2E"/>
    <w:rsid w:val="00845F3D"/>
    <w:rsid w:val="0086338B"/>
    <w:rsid w:val="008635C4"/>
    <w:rsid w:val="00890E6C"/>
    <w:rsid w:val="008A17A3"/>
    <w:rsid w:val="008C5931"/>
    <w:rsid w:val="008D40E4"/>
    <w:rsid w:val="008D4B40"/>
    <w:rsid w:val="008D680A"/>
    <w:rsid w:val="008E51AD"/>
    <w:rsid w:val="008E76D2"/>
    <w:rsid w:val="00900071"/>
    <w:rsid w:val="00910587"/>
    <w:rsid w:val="00920826"/>
    <w:rsid w:val="009517A5"/>
    <w:rsid w:val="00952CBC"/>
    <w:rsid w:val="00953729"/>
    <w:rsid w:val="00956564"/>
    <w:rsid w:val="00963C50"/>
    <w:rsid w:val="00976867"/>
    <w:rsid w:val="009A0439"/>
    <w:rsid w:val="009B5022"/>
    <w:rsid w:val="009B784C"/>
    <w:rsid w:val="009C738B"/>
    <w:rsid w:val="009E59CC"/>
    <w:rsid w:val="009E755E"/>
    <w:rsid w:val="00A00446"/>
    <w:rsid w:val="00A00903"/>
    <w:rsid w:val="00A02A2E"/>
    <w:rsid w:val="00A03412"/>
    <w:rsid w:val="00A10309"/>
    <w:rsid w:val="00A17C19"/>
    <w:rsid w:val="00A17D35"/>
    <w:rsid w:val="00A26531"/>
    <w:rsid w:val="00A27B85"/>
    <w:rsid w:val="00A33736"/>
    <w:rsid w:val="00A36F3E"/>
    <w:rsid w:val="00A37AED"/>
    <w:rsid w:val="00A502E2"/>
    <w:rsid w:val="00A54512"/>
    <w:rsid w:val="00A61DBD"/>
    <w:rsid w:val="00A64579"/>
    <w:rsid w:val="00A753CD"/>
    <w:rsid w:val="00A869D0"/>
    <w:rsid w:val="00A86F82"/>
    <w:rsid w:val="00AB168D"/>
    <w:rsid w:val="00AB6005"/>
    <w:rsid w:val="00AC4DEB"/>
    <w:rsid w:val="00AF37FE"/>
    <w:rsid w:val="00B13EE8"/>
    <w:rsid w:val="00B202FF"/>
    <w:rsid w:val="00B20C8F"/>
    <w:rsid w:val="00B24E2A"/>
    <w:rsid w:val="00B25D00"/>
    <w:rsid w:val="00B305DC"/>
    <w:rsid w:val="00B62C0D"/>
    <w:rsid w:val="00B66740"/>
    <w:rsid w:val="00B77D72"/>
    <w:rsid w:val="00B80923"/>
    <w:rsid w:val="00B81C2A"/>
    <w:rsid w:val="00B922E1"/>
    <w:rsid w:val="00B956AF"/>
    <w:rsid w:val="00BB3077"/>
    <w:rsid w:val="00BB75EA"/>
    <w:rsid w:val="00BC5886"/>
    <w:rsid w:val="00BC6D5D"/>
    <w:rsid w:val="00BD237B"/>
    <w:rsid w:val="00BD3385"/>
    <w:rsid w:val="00BF2159"/>
    <w:rsid w:val="00C3152D"/>
    <w:rsid w:val="00C41E14"/>
    <w:rsid w:val="00C44711"/>
    <w:rsid w:val="00C56245"/>
    <w:rsid w:val="00C632EA"/>
    <w:rsid w:val="00C656C8"/>
    <w:rsid w:val="00C663E3"/>
    <w:rsid w:val="00C80EDF"/>
    <w:rsid w:val="00C90E7E"/>
    <w:rsid w:val="00C934E1"/>
    <w:rsid w:val="00CA343E"/>
    <w:rsid w:val="00CD559F"/>
    <w:rsid w:val="00CE49AF"/>
    <w:rsid w:val="00D0628A"/>
    <w:rsid w:val="00D06628"/>
    <w:rsid w:val="00D43CEC"/>
    <w:rsid w:val="00D4564E"/>
    <w:rsid w:val="00D61E8E"/>
    <w:rsid w:val="00D6311C"/>
    <w:rsid w:val="00D63723"/>
    <w:rsid w:val="00D67864"/>
    <w:rsid w:val="00D707BB"/>
    <w:rsid w:val="00D76BA8"/>
    <w:rsid w:val="00DA2085"/>
    <w:rsid w:val="00DC0A45"/>
    <w:rsid w:val="00DE3449"/>
    <w:rsid w:val="00DE4A70"/>
    <w:rsid w:val="00DF2B10"/>
    <w:rsid w:val="00E104B0"/>
    <w:rsid w:val="00E26501"/>
    <w:rsid w:val="00E40A10"/>
    <w:rsid w:val="00E5095A"/>
    <w:rsid w:val="00E55FAA"/>
    <w:rsid w:val="00E836B0"/>
    <w:rsid w:val="00E94E10"/>
    <w:rsid w:val="00E96851"/>
    <w:rsid w:val="00E9764A"/>
    <w:rsid w:val="00EA0EFB"/>
    <w:rsid w:val="00EB2AA5"/>
    <w:rsid w:val="00EB7B89"/>
    <w:rsid w:val="00EC2189"/>
    <w:rsid w:val="00EC3F41"/>
    <w:rsid w:val="00EC4CC0"/>
    <w:rsid w:val="00F0166E"/>
    <w:rsid w:val="00F11C43"/>
    <w:rsid w:val="00F15793"/>
    <w:rsid w:val="00F216A7"/>
    <w:rsid w:val="00F23399"/>
    <w:rsid w:val="00F2577D"/>
    <w:rsid w:val="00F26C79"/>
    <w:rsid w:val="00F325AB"/>
    <w:rsid w:val="00F46491"/>
    <w:rsid w:val="00F5130F"/>
    <w:rsid w:val="00F55A0A"/>
    <w:rsid w:val="00F65F92"/>
    <w:rsid w:val="00FD05D4"/>
    <w:rsid w:val="00FD120D"/>
    <w:rsid w:val="00FD1B05"/>
    <w:rsid w:val="00FD4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C5F380"/>
  <w15:docId w15:val="{6344D14F-722A-4B49-8F12-92ECD4400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5BF5"/>
    <w:pPr>
      <w:spacing w:line="24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4D5473"/>
    <w:pPr>
      <w:keepNext/>
      <w:keepLines/>
      <w:spacing w:before="240" w:after="0"/>
      <w:outlineLvl w:val="0"/>
    </w:pPr>
    <w:rPr>
      <w:rFonts w:ascii="Arial Black" w:eastAsiaTheme="majorEastAsia" w:hAnsi="Arial Black" w:cstheme="majorBidi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15ABD"/>
    <w:pPr>
      <w:keepNext/>
      <w:numPr>
        <w:numId w:val="10"/>
      </w:numPr>
      <w:spacing w:after="0"/>
      <w:jc w:val="left"/>
      <w:outlineLvl w:val="1"/>
    </w:pPr>
    <w:rPr>
      <w:rFonts w:ascii="Arial" w:eastAsiaTheme="majorEastAsia" w:hAnsi="Arial" w:cs="Arial"/>
      <w:b/>
      <w:bCs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66740"/>
    <w:pPr>
      <w:pBdr>
        <w:bottom w:val="single" w:sz="8" w:space="4" w:color="auto"/>
      </w:pBdr>
      <w:spacing w:after="120"/>
      <w:contextualSpacing/>
    </w:pPr>
    <w:rPr>
      <w:rFonts w:asciiTheme="majorHAnsi" w:eastAsiaTheme="majorEastAsia" w:hAnsiTheme="majorHAnsi" w:cstheme="majorBidi"/>
      <w:b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66740"/>
    <w:rPr>
      <w:rFonts w:asciiTheme="majorHAnsi" w:eastAsiaTheme="majorEastAsia" w:hAnsiTheme="majorHAnsi" w:cstheme="majorBidi"/>
      <w:b/>
      <w:spacing w:val="5"/>
      <w:kern w:val="28"/>
      <w:sz w:val="3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6740"/>
    <w:pPr>
      <w:numPr>
        <w:ilvl w:val="1"/>
      </w:numPr>
    </w:pPr>
    <w:rPr>
      <w:rFonts w:asciiTheme="majorHAnsi" w:eastAsiaTheme="majorEastAsia" w:hAnsiTheme="majorHAnsi" w:cstheme="majorBidi"/>
      <w:b/>
      <w:i/>
      <w:iCs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66740"/>
    <w:rPr>
      <w:rFonts w:asciiTheme="majorHAnsi" w:eastAsiaTheme="majorEastAsia" w:hAnsiTheme="majorHAnsi" w:cstheme="majorBidi"/>
      <w:b/>
      <w:i/>
      <w:iCs/>
      <w:spacing w:val="15"/>
      <w:sz w:val="28"/>
      <w:szCs w:val="24"/>
    </w:rPr>
  </w:style>
  <w:style w:type="character" w:styleId="PlaceholderText">
    <w:name w:val="Placeholder Text"/>
    <w:basedOn w:val="DefaultParagraphFont"/>
    <w:uiPriority w:val="99"/>
    <w:semiHidden/>
    <w:rsid w:val="000B4E5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4E5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E5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4D5473"/>
    <w:rPr>
      <w:rFonts w:ascii="Arial Black" w:eastAsiaTheme="majorEastAsia" w:hAnsi="Arial Black" w:cstheme="majorBidi"/>
      <w:b/>
      <w:bCs/>
      <w:sz w:val="24"/>
      <w:szCs w:val="28"/>
    </w:rPr>
  </w:style>
  <w:style w:type="table" w:styleId="TableGrid">
    <w:name w:val="Table Grid"/>
    <w:basedOn w:val="TableNormal"/>
    <w:uiPriority w:val="59"/>
    <w:rsid w:val="00110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EB2AA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B2AA5"/>
  </w:style>
  <w:style w:type="paragraph" w:styleId="Footer">
    <w:name w:val="footer"/>
    <w:basedOn w:val="Normal"/>
    <w:link w:val="FooterChar"/>
    <w:uiPriority w:val="99"/>
    <w:unhideWhenUsed/>
    <w:rsid w:val="00EB2AA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B2AA5"/>
  </w:style>
  <w:style w:type="character" w:styleId="Strong">
    <w:name w:val="Strong"/>
    <w:basedOn w:val="DefaultParagraphFont"/>
    <w:uiPriority w:val="22"/>
    <w:qFormat/>
    <w:rsid w:val="001A0423"/>
    <w:rPr>
      <w:b/>
      <w:bCs/>
    </w:rPr>
  </w:style>
  <w:style w:type="paragraph" w:styleId="ListParagraph">
    <w:name w:val="List Paragraph"/>
    <w:basedOn w:val="Normal"/>
    <w:uiPriority w:val="34"/>
    <w:qFormat/>
    <w:rsid w:val="005D49F7"/>
    <w:pPr>
      <w:numPr>
        <w:numId w:val="1"/>
      </w:numPr>
      <w:spacing w:after="0"/>
      <w:ind w:left="162" w:hanging="180"/>
      <w:contextualSpacing/>
      <w:jc w:val="left"/>
    </w:pPr>
  </w:style>
  <w:style w:type="paragraph" w:customStyle="1" w:styleId="EntryText">
    <w:name w:val="Entry Text"/>
    <w:basedOn w:val="Normal"/>
    <w:qFormat/>
    <w:rsid w:val="0016226D"/>
    <w:pPr>
      <w:spacing w:before="60" w:after="60"/>
    </w:pPr>
  </w:style>
  <w:style w:type="character" w:customStyle="1" w:styleId="Heading2Char">
    <w:name w:val="Heading 2 Char"/>
    <w:basedOn w:val="DefaultParagraphFont"/>
    <w:link w:val="Heading2"/>
    <w:uiPriority w:val="9"/>
    <w:rsid w:val="00215ABD"/>
    <w:rPr>
      <w:rFonts w:ascii="Arial" w:eastAsiaTheme="majorEastAsia" w:hAnsi="Arial" w:cs="Arial"/>
      <w:b/>
      <w:bCs/>
      <w:sz w:val="24"/>
      <w:szCs w:val="26"/>
    </w:rPr>
  </w:style>
  <w:style w:type="paragraph" w:customStyle="1" w:styleId="EndOfOrder">
    <w:name w:val="End Of Order"/>
    <w:basedOn w:val="Normal"/>
    <w:qFormat/>
    <w:rsid w:val="00015039"/>
    <w:pPr>
      <w:jc w:val="center"/>
    </w:pPr>
    <w:rPr>
      <w:b/>
      <w:smallCaps/>
    </w:rPr>
  </w:style>
  <w:style w:type="paragraph" w:customStyle="1" w:styleId="Departments">
    <w:name w:val="Departments"/>
    <w:basedOn w:val="ListParagraph"/>
    <w:qFormat/>
    <w:rsid w:val="00910587"/>
    <w:pPr>
      <w:keepNext/>
      <w:ind w:left="173" w:hanging="187"/>
    </w:pPr>
    <w:rPr>
      <w:b/>
    </w:rPr>
  </w:style>
  <w:style w:type="paragraph" w:customStyle="1" w:styleId="TableHeadings">
    <w:name w:val="Table Headings"/>
    <w:basedOn w:val="Departments"/>
    <w:qFormat/>
    <w:rsid w:val="00A64579"/>
    <w:pPr>
      <w:keepNext w:val="0"/>
      <w:numPr>
        <w:numId w:val="0"/>
      </w:numPr>
    </w:pPr>
  </w:style>
  <w:style w:type="paragraph" w:customStyle="1" w:styleId="TableTitle">
    <w:name w:val="Table Title"/>
    <w:basedOn w:val="Normal"/>
    <w:qFormat/>
    <w:rsid w:val="00A33736"/>
    <w:pPr>
      <w:spacing w:before="60" w:after="60"/>
      <w:jc w:val="center"/>
    </w:pPr>
    <w:rPr>
      <w:rFonts w:ascii="Arial" w:hAnsi="Arial"/>
      <w:b/>
    </w:rPr>
  </w:style>
  <w:style w:type="paragraph" w:customStyle="1" w:styleId="TableText">
    <w:name w:val="TableText"/>
    <w:basedOn w:val="Normal"/>
    <w:qFormat/>
    <w:rsid w:val="00A33736"/>
    <w:pPr>
      <w:spacing w:before="60" w:after="60"/>
      <w:jc w:val="center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93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llewellyn\Downloads\EN-002%20-%20EC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3B89E20ED104786AD810D6968EAF7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BE7621-CE39-4197-BE5B-19FF5DCB4D88}"/>
      </w:docPartPr>
      <w:docPartBody>
        <w:p w:rsidR="00AB59DC" w:rsidRDefault="002230FD">
          <w:pPr>
            <w:pStyle w:val="C3B89E20ED104786AD810D6968EAF7E7"/>
          </w:pPr>
          <w:r w:rsidRPr="00BB75EA">
            <w:rPr>
              <w:rStyle w:val="PlaceholderText"/>
              <w:sz w:val="28"/>
              <w:szCs w:val="28"/>
            </w:rPr>
            <w:t>Click here to enter text.</w:t>
          </w:r>
        </w:p>
      </w:docPartBody>
    </w:docPart>
    <w:docPart>
      <w:docPartPr>
        <w:name w:val="A13C434D9B3E44E8A8A09832634CF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718D9E-A824-4EB5-9D76-AE18463FDE5F}"/>
      </w:docPartPr>
      <w:docPartBody>
        <w:p w:rsidR="00AB59DC" w:rsidRDefault="002230FD">
          <w:pPr>
            <w:pStyle w:val="A13C434D9B3E44E8A8A09832634CF4A1"/>
          </w:pPr>
          <w:r w:rsidRPr="00BB75EA">
            <w:rPr>
              <w:rStyle w:val="PlaceholderText"/>
              <w:sz w:val="28"/>
              <w:szCs w:val="28"/>
            </w:rPr>
            <w:t>Click here to enter a date.</w:t>
          </w:r>
        </w:p>
      </w:docPartBody>
    </w:docPart>
    <w:docPart>
      <w:docPartPr>
        <w:name w:val="7CA5F7318C36454CBAFA8CDD9FA5A0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410E76-DC8B-44A4-9649-6DEDDE4342A2}"/>
      </w:docPartPr>
      <w:docPartBody>
        <w:p w:rsidR="00AB59DC" w:rsidRDefault="002230FD">
          <w:pPr>
            <w:pStyle w:val="7CA5F7318C36454CBAFA8CDD9FA5A04A"/>
          </w:pPr>
          <w:r w:rsidRPr="00BB75EA">
            <w:rPr>
              <w:rStyle w:val="PlaceholderText"/>
              <w:sz w:val="28"/>
              <w:szCs w:val="28"/>
            </w:rPr>
            <w:t>Click here to enter text.</w:t>
          </w:r>
        </w:p>
      </w:docPartBody>
    </w:docPart>
    <w:docPart>
      <w:docPartPr>
        <w:name w:val="A526895C91A3405ABFDDF824A12EE4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F5616B-E308-44D3-8FC6-34E4C5CD100E}"/>
      </w:docPartPr>
      <w:docPartBody>
        <w:p w:rsidR="00AB59DC" w:rsidRDefault="002230FD">
          <w:pPr>
            <w:pStyle w:val="A526895C91A3405ABFDDF824A12EE475"/>
          </w:pPr>
          <w:r w:rsidRPr="00BB75EA">
            <w:rPr>
              <w:rStyle w:val="PlaceholderText"/>
              <w:sz w:val="28"/>
              <w:szCs w:val="28"/>
            </w:rPr>
            <w:t>Click here to enter text.</w:t>
          </w:r>
        </w:p>
      </w:docPartBody>
    </w:docPart>
    <w:docPart>
      <w:docPartPr>
        <w:name w:val="AAF4B1F34FCE41AD98B55A1B791A38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3C1F5E-F124-4C99-85DB-6BA37B3C8AC7}"/>
      </w:docPartPr>
      <w:docPartBody>
        <w:p w:rsidR="00AB59DC" w:rsidRDefault="002230FD">
          <w:pPr>
            <w:pStyle w:val="AAF4B1F34FCE41AD98B55A1B791A3813"/>
          </w:pPr>
          <w:r w:rsidRPr="00730463">
            <w:rPr>
              <w:rStyle w:val="PlaceholderText"/>
            </w:rPr>
            <w:t>Click here to enter text.</w:t>
          </w:r>
          <w:r>
            <w:rPr>
              <w:rStyle w:val="PlaceholderText"/>
            </w:rPr>
            <w:t xml:space="preserve">  Explicitly describe how to handle stock and rework.</w:t>
          </w:r>
        </w:p>
      </w:docPartBody>
    </w:docPart>
    <w:docPart>
      <w:docPartPr>
        <w:name w:val="EB72B6A83443401BB566F59385BB88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248938-8412-4CC6-B46D-18E118E739A9}"/>
      </w:docPartPr>
      <w:docPartBody>
        <w:p w:rsidR="00AB59DC" w:rsidRDefault="002230FD">
          <w:pPr>
            <w:pStyle w:val="EB72B6A83443401BB566F59385BB88B5"/>
          </w:pPr>
          <w:r w:rsidRPr="00C934E1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0FD"/>
    <w:rsid w:val="000E5BBF"/>
    <w:rsid w:val="001F1696"/>
    <w:rsid w:val="00213BD4"/>
    <w:rsid w:val="002230FD"/>
    <w:rsid w:val="003C3C4F"/>
    <w:rsid w:val="003C54E5"/>
    <w:rsid w:val="006B0C86"/>
    <w:rsid w:val="006D2AF1"/>
    <w:rsid w:val="00937B30"/>
    <w:rsid w:val="00972437"/>
    <w:rsid w:val="00AB59DC"/>
    <w:rsid w:val="00B04C41"/>
    <w:rsid w:val="00B97206"/>
    <w:rsid w:val="00CB1C49"/>
    <w:rsid w:val="00D4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B59DC"/>
    <w:rPr>
      <w:color w:val="808080"/>
    </w:rPr>
  </w:style>
  <w:style w:type="paragraph" w:customStyle="1" w:styleId="C3B89E20ED104786AD810D6968EAF7E7">
    <w:name w:val="C3B89E20ED104786AD810D6968EAF7E7"/>
  </w:style>
  <w:style w:type="paragraph" w:customStyle="1" w:styleId="A13C434D9B3E44E8A8A09832634CF4A1">
    <w:name w:val="A13C434D9B3E44E8A8A09832634CF4A1"/>
  </w:style>
  <w:style w:type="paragraph" w:customStyle="1" w:styleId="7CA5F7318C36454CBAFA8CDD9FA5A04A">
    <w:name w:val="7CA5F7318C36454CBAFA8CDD9FA5A04A"/>
  </w:style>
  <w:style w:type="paragraph" w:customStyle="1" w:styleId="A526895C91A3405ABFDDF824A12EE475">
    <w:name w:val="A526895C91A3405ABFDDF824A12EE475"/>
  </w:style>
  <w:style w:type="paragraph" w:customStyle="1" w:styleId="AAF4B1F34FCE41AD98B55A1B791A3813">
    <w:name w:val="AAF4B1F34FCE41AD98B55A1B791A3813"/>
  </w:style>
  <w:style w:type="paragraph" w:customStyle="1" w:styleId="EB72B6A83443401BB566F59385BB88B5">
    <w:name w:val="EB72B6A83443401BB566F59385BB88B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orm" ma:contentTypeID="0x01010100A818015BE2789942895154F5856E315C" ma:contentTypeVersion="7" ma:contentTypeDescription="Fill out this form." ma:contentTypeScope="" ma:versionID="ae0f90c6067b18f5c0f33bdc3baeb968">
  <xsd:schema xmlns:xsd="http://www.w3.org/2001/XMLSchema" xmlns:xs="http://www.w3.org/2001/XMLSchema" xmlns:p="http://schemas.microsoft.com/office/2006/metadata/properties" xmlns:ns1="http://schemas.microsoft.com/sharepoint/v3" xmlns:ns2="87a550cc-9d09-4d38-a0b5-6b293e2a0501" xmlns:ns3="85a32fdb-17be-43eb-bf72-9d2e939005b7" targetNamespace="http://schemas.microsoft.com/office/2006/metadata/properties" ma:root="true" ma:fieldsID="e1b465e058d19ad83a04f2a474c2e433" ns1:_="" ns2:_="" ns3:_="">
    <xsd:import namespace="http://schemas.microsoft.com/sharepoint/v3"/>
    <xsd:import namespace="87a550cc-9d09-4d38-a0b5-6b293e2a0501"/>
    <xsd:import namespace="85a32fdb-17be-43eb-bf72-9d2e939005b7"/>
    <xsd:element name="properties">
      <xsd:complexType>
        <xsd:sequence>
          <xsd:element name="documentManagement">
            <xsd:complexType>
              <xsd:all>
                <xsd:element ref="ns1:ShowCombineView" minOccurs="0"/>
                <xsd:element ref="ns1:ShowRepairView" minOccurs="0"/>
                <xsd:element ref="ns1:TemplateUrl" minOccurs="0"/>
                <xsd:element ref="ns1:xd_ProgID" minOccurs="0"/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ShowCombineView" ma:index="8" nillable="true" ma:displayName="Show Combine View" ma:hidden="true" ma:internalName="ShowCombineView">
      <xsd:simpleType>
        <xsd:restriction base="dms:Text"/>
      </xsd:simpleType>
    </xsd:element>
    <xsd:element name="ShowRepairView" ma:index="10" nillable="true" ma:displayName="Show Repair View" ma:hidden="true" ma:internalName="ShowRepairView">
      <xsd:simpleType>
        <xsd:restriction base="dms:Text"/>
      </xsd:simpleType>
    </xsd:element>
    <xsd:element name="TemplateUrl" ma:index="11" nillable="true" ma:displayName="Template Link" ma:hidden="true" ma:internalName="TemplateUrl">
      <xsd:simpleType>
        <xsd:restriction base="dms:Text"/>
      </xsd:simpleType>
    </xsd:element>
    <xsd:element name="xd_ProgID" ma:index="12" nillable="true" ma:displayName="HTML File Link" ma:hidden="true" ma:internalName="xd_ProgI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550cc-9d09-4d38-a0b5-6b293e2a0501" elementFormDefault="qualified">
    <xsd:import namespace="http://schemas.microsoft.com/office/2006/documentManagement/types"/>
    <xsd:import namespace="http://schemas.microsoft.com/office/infopath/2007/PartnerControls"/>
    <xsd:element name="_dlc_DocId" ma:index="1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a32fdb-17be-43eb-bf72-9d2e939005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9" nillable="true" ma:displayName="MediaServiceAutoTags" ma:internalName="MediaServiceAutoTags" ma:readOnly="true">
      <xsd:simpleType>
        <xsd:restriction base="dms:Text"/>
      </xsd:simpleType>
    </xsd:element>
    <xsd:element name="MediaServiceOCR" ma:index="2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7a550cc-9d09-4d38-a0b5-6b293e2a0501">MIKE-1830906781-91</_dlc_DocId>
    <_dlc_DocIdUrl xmlns="87a550cc-9d09-4d38-a0b5-6b293e2a0501">
      <Url>https://videoray.sharepoint.com/operations/iso9001/_layouts/15/DocIdRedir.aspx?ID=MIKE-1830906781-91</Url>
      <Description>MIKE-1830906781-91</Description>
    </_dlc_DocIdUrl>
    <TemplateUrl xmlns="http://schemas.microsoft.com/sharepoint/v3" xsi:nil="true"/>
    <ShowRepairView xmlns="http://schemas.microsoft.com/sharepoint/v3" xsi:nil="true"/>
    <ShowCombineView xmlns="http://schemas.microsoft.com/sharepoint/v3" xsi:nil="true"/>
    <xd_ProgID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269BA-4AC4-4EA5-8CDC-489B072734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7a550cc-9d09-4d38-a0b5-6b293e2a0501"/>
    <ds:schemaRef ds:uri="85a32fdb-17be-43eb-bf72-9d2e939005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3E480B-3D50-4845-A891-97AFD27D7DF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D41913B-FDA3-4EEB-9697-448D942654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585CEB-951C-4882-8A95-60EDE60E2F5A}">
  <ds:schemaRefs>
    <ds:schemaRef ds:uri="http://schemas.microsoft.com/office/2006/metadata/properties"/>
    <ds:schemaRef ds:uri="http://schemas.microsoft.com/office/infopath/2007/PartnerControls"/>
    <ds:schemaRef ds:uri="87a550cc-9d09-4d38-a0b5-6b293e2a0501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ABF6983F-6075-4CAF-A9BC-548E5A87B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EN-002 - ECO</Template>
  <TotalTime>158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ECO Template</vt:lpstr>
    </vt:vector>
  </TitlesOfParts>
  <Company>Microsoft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ECO Template</dc:title>
  <dc:creator>Steve Llewellyn</dc:creator>
  <cp:lastModifiedBy>Andy Goldstein</cp:lastModifiedBy>
  <cp:revision>25</cp:revision>
  <cp:lastPrinted>2021-06-17T14:14:00Z</cp:lastPrinted>
  <dcterms:created xsi:type="dcterms:W3CDTF">2021-01-26T20:25:00Z</dcterms:created>
  <dcterms:modified xsi:type="dcterms:W3CDTF">2021-06-17T14:15:00Z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0x01010100A818015BE2789942895154F5856E315C</vt:lpwstr>
  </property>
  <property fmtid="{D5CDD505-2E9C-101B-9397-08002B2CF9AE}" pid="3" name="_dlc_DocIdItemGuid">
    <vt:lpwstr>c0c30ab4-ce5f-4f87-b1d9-72417c101642</vt:lpwstr>
  </property>
</Properties>
</file>